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1D" w:rsidRPr="00FB7A1D" w:rsidRDefault="00FB7A1D" w:rsidP="00FB7A1D">
      <w:pPr>
        <w:ind w:firstLine="0"/>
        <w:jc w:val="both"/>
        <w:rPr>
          <w:rFonts w:ascii="Arial" w:hAnsi="Arial" w:cs="Arial"/>
          <w:sz w:val="24"/>
          <w:szCs w:val="24"/>
        </w:rPr>
      </w:pPr>
      <w:r w:rsidRPr="00FB7A1D">
        <w:rPr>
          <w:rFonts w:ascii="Arial" w:hAnsi="Arial" w:cs="Arial"/>
          <w:sz w:val="24"/>
          <w:szCs w:val="24"/>
        </w:rPr>
        <w:t>O Fundo de Garantia do Tempo de Serviço – FGTS</w:t>
      </w:r>
      <w:r w:rsidR="009E1FFC">
        <w:rPr>
          <w:rFonts w:ascii="Arial" w:hAnsi="Arial" w:cs="Arial"/>
          <w:sz w:val="24"/>
          <w:szCs w:val="24"/>
        </w:rPr>
        <w:t xml:space="preserve"> - foi</w:t>
      </w:r>
      <w:r w:rsidRPr="00FB7A1D">
        <w:rPr>
          <w:rFonts w:ascii="Arial" w:hAnsi="Arial" w:cs="Arial"/>
          <w:sz w:val="24"/>
          <w:szCs w:val="24"/>
        </w:rPr>
        <w:t xml:space="preserve"> instituído pela Lei 5.107/1966</w:t>
      </w:r>
      <w:r w:rsidR="009E1FFC">
        <w:rPr>
          <w:rFonts w:ascii="Arial" w:hAnsi="Arial" w:cs="Arial"/>
          <w:sz w:val="24"/>
          <w:szCs w:val="24"/>
        </w:rPr>
        <w:t xml:space="preserve"> e</w:t>
      </w:r>
      <w:r w:rsidRPr="00FB7A1D">
        <w:rPr>
          <w:rFonts w:ascii="Arial" w:hAnsi="Arial" w:cs="Arial"/>
          <w:sz w:val="24"/>
          <w:szCs w:val="24"/>
        </w:rPr>
        <w:t xml:space="preserve"> é regido pela Lei 8.036/1990 e alterações posteriores.</w:t>
      </w:r>
    </w:p>
    <w:p w:rsidR="00BF6B90" w:rsidRDefault="00FB7A1D" w:rsidP="00FB7A1D">
      <w:pPr>
        <w:ind w:firstLine="0"/>
        <w:jc w:val="both"/>
        <w:rPr>
          <w:rFonts w:ascii="Arial" w:hAnsi="Arial" w:cs="Arial"/>
          <w:sz w:val="24"/>
          <w:szCs w:val="24"/>
        </w:rPr>
      </w:pPr>
      <w:r w:rsidRPr="00FB7A1D">
        <w:rPr>
          <w:rFonts w:ascii="Arial" w:hAnsi="Arial" w:cs="Arial"/>
          <w:sz w:val="24"/>
          <w:szCs w:val="24"/>
        </w:rPr>
        <w:t>Todos os empregadores ficam obrigados a depositar, em conta bancária vinculada, a importância correspondente a 8% da remuneração paga ou devida</w:t>
      </w:r>
      <w:r w:rsidR="00EC7A5B">
        <w:rPr>
          <w:rFonts w:ascii="Arial" w:hAnsi="Arial" w:cs="Arial"/>
          <w:sz w:val="24"/>
          <w:szCs w:val="24"/>
        </w:rPr>
        <w:t>,</w:t>
      </w:r>
      <w:r w:rsidRPr="00FB7A1D">
        <w:rPr>
          <w:rFonts w:ascii="Arial" w:hAnsi="Arial" w:cs="Arial"/>
          <w:sz w:val="24"/>
          <w:szCs w:val="24"/>
        </w:rPr>
        <w:t xml:space="preserve"> no mês anterior, a cada trabalhador, </w:t>
      </w:r>
      <w:r w:rsidR="001815A2">
        <w:rPr>
          <w:rFonts w:ascii="Arial" w:hAnsi="Arial" w:cs="Arial"/>
          <w:sz w:val="24"/>
          <w:szCs w:val="24"/>
        </w:rPr>
        <w:t xml:space="preserve">devendo ser </w:t>
      </w:r>
      <w:r w:rsidRPr="00FB7A1D">
        <w:rPr>
          <w:rFonts w:ascii="Arial" w:hAnsi="Arial" w:cs="Arial"/>
          <w:sz w:val="24"/>
          <w:szCs w:val="24"/>
        </w:rPr>
        <w:t xml:space="preserve">incluídas na remuneração as parcelas de que tratam os artigos 457 e 458 da CLT (comissões, gorjetas, gratificações, etc.) e a gratificação de Natal a que se refere </w:t>
      </w:r>
      <w:proofErr w:type="gramStart"/>
      <w:r w:rsidRPr="00FB7A1D">
        <w:rPr>
          <w:rFonts w:ascii="Arial" w:hAnsi="Arial" w:cs="Arial"/>
          <w:sz w:val="24"/>
          <w:szCs w:val="24"/>
        </w:rPr>
        <w:t>a</w:t>
      </w:r>
      <w:proofErr w:type="gramEnd"/>
      <w:r w:rsidRPr="00FB7A1D">
        <w:rPr>
          <w:rFonts w:ascii="Arial" w:hAnsi="Arial" w:cs="Arial"/>
          <w:sz w:val="24"/>
          <w:szCs w:val="24"/>
        </w:rPr>
        <w:t xml:space="preserve"> Lei 4.090/1962, com as modificações da Lei 4.749/1965.</w:t>
      </w:r>
    </w:p>
    <w:p w:rsidR="00D056DB" w:rsidRDefault="00066C14" w:rsidP="00FB7A1D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momento, </w:t>
      </w:r>
      <w:r w:rsidR="00D056DB">
        <w:rPr>
          <w:rFonts w:ascii="Arial" w:hAnsi="Arial" w:cs="Arial"/>
          <w:sz w:val="24"/>
          <w:szCs w:val="24"/>
        </w:rPr>
        <w:t>esse sistema</w:t>
      </w:r>
      <w:r>
        <w:rPr>
          <w:rFonts w:ascii="Arial" w:hAnsi="Arial" w:cs="Arial"/>
          <w:sz w:val="24"/>
          <w:szCs w:val="24"/>
        </w:rPr>
        <w:t xml:space="preserve"> tem sido</w:t>
      </w:r>
      <w:r w:rsidR="00D056DB">
        <w:rPr>
          <w:rFonts w:ascii="Arial" w:hAnsi="Arial" w:cs="Arial"/>
          <w:sz w:val="24"/>
          <w:szCs w:val="24"/>
        </w:rPr>
        <w:t xml:space="preserve"> </w:t>
      </w:r>
      <w:r w:rsidR="004D48F7">
        <w:rPr>
          <w:rFonts w:ascii="Arial" w:hAnsi="Arial" w:cs="Arial"/>
          <w:sz w:val="24"/>
          <w:szCs w:val="24"/>
        </w:rPr>
        <w:t xml:space="preserve">alvo de </w:t>
      </w:r>
      <w:r w:rsidR="00D056DB">
        <w:rPr>
          <w:rFonts w:ascii="Arial" w:hAnsi="Arial" w:cs="Arial"/>
          <w:sz w:val="24"/>
          <w:szCs w:val="24"/>
        </w:rPr>
        <w:t>polêmicas</w:t>
      </w:r>
      <w:r w:rsidR="0009505D">
        <w:rPr>
          <w:rFonts w:ascii="Arial" w:hAnsi="Arial" w:cs="Arial"/>
          <w:sz w:val="24"/>
          <w:szCs w:val="24"/>
        </w:rPr>
        <w:t xml:space="preserve"> que se concentram em duas grandes questões de direito</w:t>
      </w:r>
      <w:r w:rsidR="00D0228F">
        <w:rPr>
          <w:rFonts w:ascii="Arial" w:hAnsi="Arial" w:cs="Arial"/>
          <w:sz w:val="24"/>
          <w:szCs w:val="24"/>
        </w:rPr>
        <w:t>:</w:t>
      </w:r>
      <w:r w:rsidR="004D48F7">
        <w:rPr>
          <w:rFonts w:ascii="Arial" w:hAnsi="Arial" w:cs="Arial"/>
          <w:sz w:val="24"/>
          <w:szCs w:val="24"/>
        </w:rPr>
        <w:t xml:space="preserve"> </w:t>
      </w:r>
      <w:r w:rsidR="009B42BE">
        <w:rPr>
          <w:rFonts w:ascii="Arial" w:hAnsi="Arial" w:cs="Arial"/>
          <w:sz w:val="24"/>
          <w:szCs w:val="24"/>
        </w:rPr>
        <w:t xml:space="preserve">de um lado </w:t>
      </w:r>
      <w:r w:rsidR="004D48F7">
        <w:rPr>
          <w:rFonts w:ascii="Arial" w:hAnsi="Arial" w:cs="Arial"/>
          <w:sz w:val="24"/>
          <w:szCs w:val="24"/>
        </w:rPr>
        <w:t>os empregadores reclamam</w:t>
      </w:r>
      <w:r w:rsidR="00D0228F">
        <w:rPr>
          <w:rFonts w:ascii="Arial" w:hAnsi="Arial" w:cs="Arial"/>
          <w:sz w:val="24"/>
          <w:szCs w:val="24"/>
        </w:rPr>
        <w:t xml:space="preserve"> do fato de que continuam</w:t>
      </w:r>
      <w:r w:rsidR="00D0228F" w:rsidRPr="00267887">
        <w:rPr>
          <w:rFonts w:ascii="Arial" w:hAnsi="Arial" w:cs="Arial"/>
          <w:sz w:val="24"/>
          <w:szCs w:val="24"/>
        </w:rPr>
        <w:t xml:space="preserve"> obrigad</w:t>
      </w:r>
      <w:r w:rsidR="00D0228F">
        <w:rPr>
          <w:rFonts w:ascii="Arial" w:hAnsi="Arial" w:cs="Arial"/>
          <w:sz w:val="24"/>
          <w:szCs w:val="24"/>
        </w:rPr>
        <w:t>o</w:t>
      </w:r>
      <w:r w:rsidR="00D0228F" w:rsidRPr="00267887">
        <w:rPr>
          <w:rFonts w:ascii="Arial" w:hAnsi="Arial" w:cs="Arial"/>
          <w:sz w:val="24"/>
          <w:szCs w:val="24"/>
        </w:rPr>
        <w:t xml:space="preserve">s a depositar 50% de multa rescisória, </w:t>
      </w:r>
      <w:r w:rsidR="00D0228F">
        <w:rPr>
          <w:rFonts w:ascii="Arial" w:hAnsi="Arial" w:cs="Arial"/>
          <w:sz w:val="24"/>
          <w:szCs w:val="24"/>
        </w:rPr>
        <w:t>en</w:t>
      </w:r>
      <w:r w:rsidR="00D0228F" w:rsidRPr="00267887">
        <w:rPr>
          <w:rFonts w:ascii="Arial" w:hAnsi="Arial" w:cs="Arial"/>
          <w:sz w:val="24"/>
          <w:szCs w:val="24"/>
        </w:rPr>
        <w:t>quan</w:t>
      </w:r>
      <w:r w:rsidR="00D0228F">
        <w:rPr>
          <w:rFonts w:ascii="Arial" w:hAnsi="Arial" w:cs="Arial"/>
          <w:sz w:val="24"/>
          <w:szCs w:val="24"/>
        </w:rPr>
        <w:t>t</w:t>
      </w:r>
      <w:r w:rsidR="00D0228F" w:rsidRPr="00267887">
        <w:rPr>
          <w:rFonts w:ascii="Arial" w:hAnsi="Arial" w:cs="Arial"/>
          <w:sz w:val="24"/>
          <w:szCs w:val="24"/>
        </w:rPr>
        <w:t xml:space="preserve">o </w:t>
      </w:r>
      <w:r w:rsidR="00D0228F">
        <w:rPr>
          <w:rFonts w:ascii="Arial" w:hAnsi="Arial" w:cs="Arial"/>
          <w:sz w:val="24"/>
          <w:szCs w:val="24"/>
        </w:rPr>
        <w:t>a</w:t>
      </w:r>
      <w:r w:rsidR="00D0228F" w:rsidRPr="00267887">
        <w:rPr>
          <w:rFonts w:ascii="Arial" w:hAnsi="Arial" w:cs="Arial"/>
          <w:sz w:val="24"/>
          <w:szCs w:val="24"/>
        </w:rPr>
        <w:t xml:space="preserve">o </w:t>
      </w:r>
      <w:r w:rsidR="00D0228F">
        <w:rPr>
          <w:rFonts w:ascii="Arial" w:hAnsi="Arial" w:cs="Arial"/>
          <w:sz w:val="24"/>
          <w:szCs w:val="24"/>
        </w:rPr>
        <w:t>trabalhador</w:t>
      </w:r>
      <w:r w:rsidR="00D0228F" w:rsidRPr="00267887">
        <w:rPr>
          <w:rFonts w:ascii="Arial" w:hAnsi="Arial" w:cs="Arial"/>
          <w:sz w:val="24"/>
          <w:szCs w:val="24"/>
        </w:rPr>
        <w:t xml:space="preserve"> demitido sem justa causa</w:t>
      </w:r>
      <w:r w:rsidR="00D0228F">
        <w:rPr>
          <w:rFonts w:ascii="Arial" w:hAnsi="Arial" w:cs="Arial"/>
          <w:sz w:val="24"/>
          <w:szCs w:val="24"/>
        </w:rPr>
        <w:t xml:space="preserve"> são</w:t>
      </w:r>
      <w:r w:rsidR="00D0228F" w:rsidRPr="00267887">
        <w:rPr>
          <w:rFonts w:ascii="Arial" w:hAnsi="Arial" w:cs="Arial"/>
          <w:sz w:val="24"/>
          <w:szCs w:val="24"/>
        </w:rPr>
        <w:t xml:space="preserve"> repassado</w:t>
      </w:r>
      <w:r w:rsidR="00D0228F">
        <w:rPr>
          <w:rFonts w:ascii="Arial" w:hAnsi="Arial" w:cs="Arial"/>
          <w:sz w:val="24"/>
          <w:szCs w:val="24"/>
        </w:rPr>
        <w:t>s</w:t>
      </w:r>
      <w:r w:rsidR="00D0228F" w:rsidRPr="00267887">
        <w:rPr>
          <w:rFonts w:ascii="Arial" w:hAnsi="Arial" w:cs="Arial"/>
          <w:sz w:val="24"/>
          <w:szCs w:val="24"/>
        </w:rPr>
        <w:t xml:space="preserve"> </w:t>
      </w:r>
      <w:r w:rsidR="00D0228F">
        <w:rPr>
          <w:rFonts w:ascii="Arial" w:hAnsi="Arial" w:cs="Arial"/>
          <w:sz w:val="24"/>
          <w:szCs w:val="24"/>
        </w:rPr>
        <w:t xml:space="preserve">apenas </w:t>
      </w:r>
      <w:r w:rsidR="00D0228F" w:rsidRPr="00267887">
        <w:rPr>
          <w:rFonts w:ascii="Arial" w:hAnsi="Arial" w:cs="Arial"/>
          <w:sz w:val="24"/>
          <w:szCs w:val="24"/>
        </w:rPr>
        <w:t>40%</w:t>
      </w:r>
      <w:r w:rsidR="00D0228F">
        <w:rPr>
          <w:rFonts w:ascii="Arial" w:hAnsi="Arial" w:cs="Arial"/>
          <w:sz w:val="24"/>
          <w:szCs w:val="24"/>
        </w:rPr>
        <w:t xml:space="preserve"> desse valor</w:t>
      </w:r>
      <w:r w:rsidR="007F5CCB">
        <w:rPr>
          <w:rFonts w:ascii="Arial" w:hAnsi="Arial" w:cs="Arial"/>
          <w:sz w:val="24"/>
          <w:szCs w:val="24"/>
        </w:rPr>
        <w:t xml:space="preserve">; </w:t>
      </w:r>
      <w:r w:rsidR="009B42BE">
        <w:rPr>
          <w:rFonts w:ascii="Arial" w:hAnsi="Arial" w:cs="Arial"/>
          <w:sz w:val="24"/>
          <w:szCs w:val="24"/>
        </w:rPr>
        <w:t xml:space="preserve">de outro lado </w:t>
      </w:r>
      <w:r w:rsidR="007F5CCB">
        <w:rPr>
          <w:rFonts w:ascii="Arial" w:hAnsi="Arial" w:cs="Arial"/>
          <w:sz w:val="24"/>
          <w:szCs w:val="24"/>
        </w:rPr>
        <w:t>os trabalhadores</w:t>
      </w:r>
      <w:r w:rsidR="009B42BE">
        <w:rPr>
          <w:rFonts w:ascii="Arial" w:hAnsi="Arial" w:cs="Arial"/>
          <w:sz w:val="24"/>
          <w:szCs w:val="24"/>
        </w:rPr>
        <w:t xml:space="preserve"> questionam </w:t>
      </w:r>
      <w:r w:rsidR="007F5CCB">
        <w:rPr>
          <w:rFonts w:ascii="Arial" w:hAnsi="Arial" w:cs="Arial"/>
          <w:sz w:val="24"/>
          <w:szCs w:val="24"/>
        </w:rPr>
        <w:t xml:space="preserve">o fato de as contas vinculadas </w:t>
      </w:r>
      <w:r w:rsidR="009B42BE">
        <w:rPr>
          <w:rFonts w:ascii="Arial" w:hAnsi="Arial" w:cs="Arial"/>
          <w:sz w:val="24"/>
          <w:szCs w:val="24"/>
        </w:rPr>
        <w:t>estar</w:t>
      </w:r>
      <w:r w:rsidR="007F5CCB">
        <w:rPr>
          <w:rFonts w:ascii="Arial" w:hAnsi="Arial" w:cs="Arial"/>
          <w:sz w:val="24"/>
          <w:szCs w:val="24"/>
        </w:rPr>
        <w:t>em s</w:t>
      </w:r>
      <w:r w:rsidR="009B42BE">
        <w:rPr>
          <w:rFonts w:ascii="Arial" w:hAnsi="Arial" w:cs="Arial"/>
          <w:sz w:val="24"/>
          <w:szCs w:val="24"/>
        </w:rPr>
        <w:t>en</w:t>
      </w:r>
      <w:r w:rsidR="007F5CCB">
        <w:rPr>
          <w:rFonts w:ascii="Arial" w:hAnsi="Arial" w:cs="Arial"/>
          <w:sz w:val="24"/>
          <w:szCs w:val="24"/>
        </w:rPr>
        <w:t>do atualizadas</w:t>
      </w:r>
      <w:r w:rsidR="00BD12D1">
        <w:rPr>
          <w:rFonts w:ascii="Arial" w:hAnsi="Arial" w:cs="Arial"/>
          <w:sz w:val="24"/>
          <w:szCs w:val="24"/>
        </w:rPr>
        <w:t xml:space="preserve"> pela TR mais juros anuais de 3%, o que não recompõe a inflação do período e lhes impõe perdas indevidas.</w:t>
      </w:r>
    </w:p>
    <w:p w:rsidR="00BD12D1" w:rsidRDefault="00BD12D1" w:rsidP="00C50FEC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Comecemos pelos empresários:</w:t>
      </w:r>
    </w:p>
    <w:p w:rsidR="00176F5B" w:rsidRDefault="00C50FEC" w:rsidP="00C50FEC">
      <w:pPr>
        <w:ind w:firstLine="0"/>
        <w:jc w:val="both"/>
        <w:rPr>
          <w:rFonts w:ascii="Arial" w:hAnsi="Arial" w:cs="Arial"/>
          <w:sz w:val="24"/>
          <w:szCs w:val="24"/>
        </w:rPr>
      </w:pPr>
      <w:r w:rsidRPr="00C50FEC">
        <w:rPr>
          <w:rFonts w:ascii="Arial" w:hAnsi="Arial" w:cs="Arial"/>
          <w:sz w:val="24"/>
          <w:szCs w:val="24"/>
        </w:rPr>
        <w:t>Duas ações diretas de inconstitucionalidade foram ajuizadas no Supremo Tribunal Federal</w:t>
      </w:r>
      <w:r w:rsidR="00C46950">
        <w:rPr>
          <w:rFonts w:ascii="Arial" w:hAnsi="Arial" w:cs="Arial"/>
          <w:sz w:val="24"/>
          <w:szCs w:val="24"/>
        </w:rPr>
        <w:t xml:space="preserve"> </w:t>
      </w:r>
      <w:r w:rsidRPr="00C50FEC">
        <w:rPr>
          <w:rFonts w:ascii="Arial" w:hAnsi="Arial" w:cs="Arial"/>
          <w:sz w:val="24"/>
          <w:szCs w:val="24"/>
        </w:rPr>
        <w:t>questiona</w:t>
      </w:r>
      <w:r w:rsidR="00F836BA">
        <w:rPr>
          <w:rFonts w:ascii="Arial" w:hAnsi="Arial" w:cs="Arial"/>
          <w:sz w:val="24"/>
          <w:szCs w:val="24"/>
        </w:rPr>
        <w:t xml:space="preserve">ndo </w:t>
      </w:r>
      <w:r w:rsidRPr="00C50FEC">
        <w:rPr>
          <w:rFonts w:ascii="Arial" w:hAnsi="Arial" w:cs="Arial"/>
          <w:sz w:val="24"/>
          <w:szCs w:val="24"/>
        </w:rPr>
        <w:t xml:space="preserve">o artigo 1º da Lei Complementar </w:t>
      </w:r>
      <w:r w:rsidR="00C46950">
        <w:rPr>
          <w:rFonts w:ascii="Arial" w:hAnsi="Arial" w:cs="Arial"/>
          <w:sz w:val="24"/>
          <w:szCs w:val="24"/>
        </w:rPr>
        <w:t>n°</w:t>
      </w:r>
      <w:r w:rsidRPr="00C50FEC">
        <w:rPr>
          <w:rFonts w:ascii="Arial" w:hAnsi="Arial" w:cs="Arial"/>
          <w:sz w:val="24"/>
          <w:szCs w:val="24"/>
        </w:rPr>
        <w:t xml:space="preserve"> 110/2001, que instituiu contribuição social com alíquota em 10% dos depósitos do FGTS</w:t>
      </w:r>
      <w:r w:rsidR="00DD68E7" w:rsidRPr="00DD68E7">
        <w:rPr>
          <w:rFonts w:ascii="Arial" w:hAnsi="Arial" w:cs="Arial"/>
          <w:sz w:val="24"/>
          <w:szCs w:val="24"/>
        </w:rPr>
        <w:t xml:space="preserve"> </w:t>
      </w:r>
      <w:r w:rsidR="00581F7D">
        <w:rPr>
          <w:rFonts w:ascii="Arial" w:hAnsi="Arial" w:cs="Arial"/>
          <w:sz w:val="24"/>
          <w:szCs w:val="24"/>
        </w:rPr>
        <w:t xml:space="preserve">para </w:t>
      </w:r>
      <w:r w:rsidR="00DD68E7" w:rsidRPr="00C50FEC">
        <w:rPr>
          <w:rFonts w:ascii="Arial" w:hAnsi="Arial" w:cs="Arial"/>
          <w:sz w:val="24"/>
          <w:szCs w:val="24"/>
        </w:rPr>
        <w:t>recompor os expurgos inflacionários das contas vinculadas no período de 10</w:t>
      </w:r>
      <w:r w:rsidR="00DD68E7">
        <w:rPr>
          <w:rFonts w:ascii="Arial" w:hAnsi="Arial" w:cs="Arial"/>
          <w:sz w:val="24"/>
          <w:szCs w:val="24"/>
        </w:rPr>
        <w:t>/11/</w:t>
      </w:r>
      <w:r w:rsidR="00DD68E7" w:rsidRPr="00C50FEC">
        <w:rPr>
          <w:rFonts w:ascii="Arial" w:hAnsi="Arial" w:cs="Arial"/>
          <w:sz w:val="24"/>
          <w:szCs w:val="24"/>
        </w:rPr>
        <w:t>88 a 28</w:t>
      </w:r>
      <w:r w:rsidR="00DD68E7">
        <w:rPr>
          <w:rFonts w:ascii="Arial" w:hAnsi="Arial" w:cs="Arial"/>
          <w:sz w:val="24"/>
          <w:szCs w:val="24"/>
        </w:rPr>
        <w:t>/02/</w:t>
      </w:r>
      <w:r w:rsidR="00DD68E7" w:rsidRPr="00C50FEC">
        <w:rPr>
          <w:rFonts w:ascii="Arial" w:hAnsi="Arial" w:cs="Arial"/>
          <w:sz w:val="24"/>
          <w:szCs w:val="24"/>
        </w:rPr>
        <w:t>89 e no mês de abril de 1990</w:t>
      </w:r>
      <w:r w:rsidR="00581F7D">
        <w:rPr>
          <w:rFonts w:ascii="Arial" w:hAnsi="Arial" w:cs="Arial"/>
          <w:sz w:val="24"/>
          <w:szCs w:val="24"/>
        </w:rPr>
        <w:t>:</w:t>
      </w:r>
      <w:r w:rsidRPr="00C50F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1F7D">
        <w:rPr>
          <w:rFonts w:ascii="Arial" w:hAnsi="Arial" w:cs="Arial"/>
          <w:sz w:val="24"/>
          <w:szCs w:val="24"/>
        </w:rPr>
        <w:t>a</w:t>
      </w:r>
      <w:r w:rsidRPr="00C50FEC">
        <w:rPr>
          <w:rFonts w:ascii="Arial" w:hAnsi="Arial" w:cs="Arial"/>
          <w:sz w:val="24"/>
          <w:szCs w:val="24"/>
        </w:rPr>
        <w:t xml:space="preserve"> ADI</w:t>
      </w:r>
      <w:proofErr w:type="gramEnd"/>
      <w:r w:rsidRPr="00C50FEC">
        <w:rPr>
          <w:rFonts w:ascii="Arial" w:hAnsi="Arial" w:cs="Arial"/>
          <w:sz w:val="24"/>
          <w:szCs w:val="24"/>
        </w:rPr>
        <w:t xml:space="preserve"> 5050</w:t>
      </w:r>
      <w:r w:rsidR="00062062">
        <w:rPr>
          <w:rFonts w:ascii="Arial" w:hAnsi="Arial" w:cs="Arial"/>
          <w:sz w:val="24"/>
          <w:szCs w:val="24"/>
        </w:rPr>
        <w:t>,</w:t>
      </w:r>
      <w:r w:rsidRPr="00C50FEC">
        <w:rPr>
          <w:rFonts w:ascii="Arial" w:hAnsi="Arial" w:cs="Arial"/>
          <w:sz w:val="24"/>
          <w:szCs w:val="24"/>
        </w:rPr>
        <w:t xml:space="preserve"> ajuizada pela Confederação Nacional do Sistema Financeiro e pela Confederação Nacional das Empresas de Seguros Gerais, Previdência Privada e Vida, Saúde Suplementar e Capitalização</w:t>
      </w:r>
      <w:r w:rsidR="00062062">
        <w:rPr>
          <w:rFonts w:ascii="Arial" w:hAnsi="Arial" w:cs="Arial"/>
          <w:sz w:val="24"/>
          <w:szCs w:val="24"/>
        </w:rPr>
        <w:t xml:space="preserve">, e </w:t>
      </w:r>
      <w:r w:rsidRPr="00C50FEC">
        <w:rPr>
          <w:rFonts w:ascii="Arial" w:hAnsi="Arial" w:cs="Arial"/>
          <w:sz w:val="24"/>
          <w:szCs w:val="24"/>
        </w:rPr>
        <w:t>a ADI 5051</w:t>
      </w:r>
      <w:r w:rsidR="00062062">
        <w:rPr>
          <w:rFonts w:ascii="Arial" w:hAnsi="Arial" w:cs="Arial"/>
          <w:sz w:val="24"/>
          <w:szCs w:val="24"/>
        </w:rPr>
        <w:t>,</w:t>
      </w:r>
      <w:r w:rsidRPr="00C50FEC">
        <w:rPr>
          <w:rFonts w:ascii="Arial" w:hAnsi="Arial" w:cs="Arial"/>
          <w:sz w:val="24"/>
          <w:szCs w:val="24"/>
        </w:rPr>
        <w:t xml:space="preserve"> ajuizada pela Confederação Nacional do Comércio de Bens, Serviços e Turismo.</w:t>
      </w:r>
      <w:r w:rsidR="00E23A3B">
        <w:rPr>
          <w:rFonts w:ascii="Arial" w:hAnsi="Arial" w:cs="Arial"/>
          <w:sz w:val="24"/>
          <w:szCs w:val="24"/>
        </w:rPr>
        <w:t xml:space="preserve"> </w:t>
      </w:r>
      <w:r w:rsidRPr="00C50FEC">
        <w:rPr>
          <w:rFonts w:ascii="Arial" w:hAnsi="Arial" w:cs="Arial"/>
          <w:sz w:val="24"/>
          <w:szCs w:val="24"/>
        </w:rPr>
        <w:t>As confederações alegam que a cobrança é inconstitucional, pois não há validade para a instituição de contribuição social geral sobre a totalidade dos depósitos em conta vinculada do FGTS de titularidade de empregado demitido sem justa causa, diante da relação taxativa das materialidades reservadas a essas espécies tributárias no artigo 149, parágrafo 2º, inciso III, alínea “a”, da Constituição Federal.</w:t>
      </w:r>
      <w:r w:rsidR="00CD253E">
        <w:rPr>
          <w:rFonts w:ascii="Arial" w:hAnsi="Arial" w:cs="Arial"/>
          <w:sz w:val="24"/>
          <w:szCs w:val="24"/>
        </w:rPr>
        <w:t xml:space="preserve"> E,</w:t>
      </w:r>
      <w:r w:rsidRPr="00C50FEC">
        <w:rPr>
          <w:rFonts w:ascii="Arial" w:hAnsi="Arial" w:cs="Arial"/>
          <w:sz w:val="24"/>
          <w:szCs w:val="24"/>
        </w:rPr>
        <w:t xml:space="preserve"> também</w:t>
      </w:r>
      <w:r w:rsidR="00CD253E">
        <w:rPr>
          <w:rFonts w:ascii="Arial" w:hAnsi="Arial" w:cs="Arial"/>
          <w:sz w:val="24"/>
          <w:szCs w:val="24"/>
        </w:rPr>
        <w:t>,</w:t>
      </w:r>
      <w:r w:rsidRPr="00C50FEC">
        <w:rPr>
          <w:rFonts w:ascii="Arial" w:hAnsi="Arial" w:cs="Arial"/>
          <w:sz w:val="24"/>
          <w:szCs w:val="24"/>
        </w:rPr>
        <w:t xml:space="preserve"> </w:t>
      </w:r>
      <w:r w:rsidR="00CD253E">
        <w:rPr>
          <w:rFonts w:ascii="Arial" w:hAnsi="Arial" w:cs="Arial"/>
          <w:sz w:val="24"/>
          <w:szCs w:val="24"/>
        </w:rPr>
        <w:t>porque</w:t>
      </w:r>
      <w:r w:rsidRPr="00C50FEC">
        <w:rPr>
          <w:rFonts w:ascii="Arial" w:hAnsi="Arial" w:cs="Arial"/>
          <w:sz w:val="24"/>
          <w:szCs w:val="24"/>
        </w:rPr>
        <w:t xml:space="preserve"> a finalidade que justificou a criação da contribuição se esgotou em julho de 2012, já que os recursos do FGTS foram recompostos n</w:t>
      </w:r>
      <w:r w:rsidR="0028540F">
        <w:rPr>
          <w:rFonts w:ascii="Arial" w:hAnsi="Arial" w:cs="Arial"/>
          <w:sz w:val="24"/>
          <w:szCs w:val="24"/>
        </w:rPr>
        <w:t>aquela</w:t>
      </w:r>
      <w:r w:rsidRPr="00C50FEC">
        <w:rPr>
          <w:rFonts w:ascii="Arial" w:hAnsi="Arial" w:cs="Arial"/>
          <w:sz w:val="24"/>
          <w:szCs w:val="24"/>
        </w:rPr>
        <w:t xml:space="preserve"> data.</w:t>
      </w:r>
      <w:r w:rsidR="0028540F">
        <w:rPr>
          <w:rFonts w:ascii="Arial" w:hAnsi="Arial" w:cs="Arial"/>
          <w:sz w:val="24"/>
          <w:szCs w:val="24"/>
        </w:rPr>
        <w:t xml:space="preserve"> </w:t>
      </w:r>
      <w:r w:rsidRPr="00C50FEC">
        <w:rPr>
          <w:rFonts w:ascii="Arial" w:hAnsi="Arial" w:cs="Arial"/>
          <w:sz w:val="24"/>
          <w:szCs w:val="24"/>
        </w:rPr>
        <w:t xml:space="preserve">Segundo as confederações, embora tenha se esgotado a finalidade que justificou a criação da contribuição, a Portaria 278/2012, da Secretaria do Tesouro Nacional, estabelece que o produto da arrecadação desse tributo </w:t>
      </w:r>
      <w:proofErr w:type="gramStart"/>
      <w:r w:rsidRPr="00C50FEC">
        <w:rPr>
          <w:rFonts w:ascii="Arial" w:hAnsi="Arial" w:cs="Arial"/>
          <w:sz w:val="24"/>
          <w:szCs w:val="24"/>
        </w:rPr>
        <w:t>será</w:t>
      </w:r>
      <w:proofErr w:type="gramEnd"/>
      <w:r w:rsidRPr="00C50FEC">
        <w:rPr>
          <w:rFonts w:ascii="Arial" w:hAnsi="Arial" w:cs="Arial"/>
          <w:sz w:val="24"/>
          <w:szCs w:val="24"/>
        </w:rPr>
        <w:t xml:space="preserve"> recolhido à conta única do Tesouro Nacional</w:t>
      </w:r>
      <w:r w:rsidR="002141D6">
        <w:rPr>
          <w:rFonts w:ascii="Arial" w:hAnsi="Arial" w:cs="Arial"/>
          <w:sz w:val="24"/>
          <w:szCs w:val="24"/>
        </w:rPr>
        <w:t xml:space="preserve">, </w:t>
      </w:r>
      <w:r w:rsidRPr="00C50FEC">
        <w:rPr>
          <w:rFonts w:ascii="Arial" w:hAnsi="Arial" w:cs="Arial"/>
          <w:sz w:val="24"/>
          <w:szCs w:val="24"/>
        </w:rPr>
        <w:t xml:space="preserve">desvirtuando totalmente </w:t>
      </w:r>
      <w:r w:rsidR="002141D6">
        <w:rPr>
          <w:rFonts w:ascii="Arial" w:hAnsi="Arial" w:cs="Arial"/>
          <w:sz w:val="24"/>
          <w:szCs w:val="24"/>
        </w:rPr>
        <w:t>sua finalidade</w:t>
      </w:r>
      <w:r w:rsidRPr="00C50FEC">
        <w:rPr>
          <w:rFonts w:ascii="Arial" w:hAnsi="Arial" w:cs="Arial"/>
          <w:sz w:val="24"/>
          <w:szCs w:val="24"/>
        </w:rPr>
        <w:t>.</w:t>
      </w:r>
      <w:r w:rsidR="002141D6">
        <w:rPr>
          <w:rFonts w:ascii="Arial" w:hAnsi="Arial" w:cs="Arial"/>
          <w:sz w:val="24"/>
          <w:szCs w:val="24"/>
        </w:rPr>
        <w:t xml:space="preserve"> </w:t>
      </w:r>
      <w:r w:rsidRPr="00C50FEC">
        <w:rPr>
          <w:rFonts w:ascii="Arial" w:hAnsi="Arial" w:cs="Arial"/>
          <w:sz w:val="24"/>
          <w:szCs w:val="24"/>
        </w:rPr>
        <w:t xml:space="preserve">As entidades lembram </w:t>
      </w:r>
      <w:r w:rsidR="002141D6">
        <w:rPr>
          <w:rFonts w:ascii="Arial" w:hAnsi="Arial" w:cs="Arial"/>
          <w:sz w:val="24"/>
          <w:szCs w:val="24"/>
        </w:rPr>
        <w:t>q</w:t>
      </w:r>
      <w:r w:rsidRPr="00C50FEC">
        <w:rPr>
          <w:rFonts w:ascii="Arial" w:hAnsi="Arial" w:cs="Arial"/>
          <w:sz w:val="24"/>
          <w:szCs w:val="24"/>
        </w:rPr>
        <w:t>ue o Congresso Nacional aprovou projeto de lei que fixava o prazo de vigência da contribuição para 1º de junho de</w:t>
      </w:r>
      <w:r w:rsidR="00176F5B">
        <w:rPr>
          <w:rFonts w:ascii="Arial" w:hAnsi="Arial" w:cs="Arial"/>
          <w:sz w:val="24"/>
          <w:szCs w:val="24"/>
        </w:rPr>
        <w:t xml:space="preserve"> 2012, mas</w:t>
      </w:r>
      <w:r w:rsidRPr="00C50FEC">
        <w:rPr>
          <w:rFonts w:ascii="Arial" w:hAnsi="Arial" w:cs="Arial"/>
          <w:sz w:val="24"/>
          <w:szCs w:val="24"/>
        </w:rPr>
        <w:t xml:space="preserve"> a presidente </w:t>
      </w:r>
      <w:r w:rsidR="00176F5B">
        <w:rPr>
          <w:rFonts w:ascii="Arial" w:hAnsi="Arial" w:cs="Arial"/>
          <w:sz w:val="24"/>
          <w:szCs w:val="24"/>
        </w:rPr>
        <w:t>Dilma</w:t>
      </w:r>
      <w:r w:rsidRPr="00C50FEC">
        <w:rPr>
          <w:rFonts w:ascii="Arial" w:hAnsi="Arial" w:cs="Arial"/>
          <w:sz w:val="24"/>
          <w:szCs w:val="24"/>
        </w:rPr>
        <w:t xml:space="preserve"> vetou a proposta.</w:t>
      </w:r>
    </w:p>
    <w:p w:rsidR="00F82C22" w:rsidRPr="00267887" w:rsidRDefault="00A15886" w:rsidP="00267887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Quanto aos trabalhadores, tendo em conta que</w:t>
      </w:r>
      <w:r w:rsidR="00176F5B">
        <w:rPr>
          <w:rFonts w:ascii="Arial" w:hAnsi="Arial" w:cs="Arial"/>
          <w:sz w:val="24"/>
          <w:szCs w:val="24"/>
        </w:rPr>
        <w:t xml:space="preserve"> o</w:t>
      </w:r>
      <w:r w:rsidR="00267887" w:rsidRPr="00267887">
        <w:rPr>
          <w:rFonts w:ascii="Arial" w:hAnsi="Arial" w:cs="Arial"/>
          <w:sz w:val="24"/>
          <w:szCs w:val="24"/>
        </w:rPr>
        <w:t>s recursos do FGTS</w:t>
      </w:r>
      <w:r w:rsidR="00925B3C">
        <w:rPr>
          <w:rFonts w:ascii="Arial" w:hAnsi="Arial" w:cs="Arial"/>
          <w:sz w:val="24"/>
          <w:szCs w:val="24"/>
        </w:rPr>
        <w:t>,</w:t>
      </w:r>
      <w:r w:rsidR="00267887" w:rsidRPr="00267887">
        <w:rPr>
          <w:rFonts w:ascii="Arial" w:hAnsi="Arial" w:cs="Arial"/>
          <w:sz w:val="24"/>
          <w:szCs w:val="24"/>
        </w:rPr>
        <w:t xml:space="preserve"> administra</w:t>
      </w:r>
      <w:r w:rsidR="00CA5D48">
        <w:rPr>
          <w:rFonts w:ascii="Arial" w:hAnsi="Arial" w:cs="Arial"/>
          <w:sz w:val="24"/>
          <w:szCs w:val="24"/>
        </w:rPr>
        <w:t>-</w:t>
      </w:r>
      <w:r w:rsidR="00267887" w:rsidRPr="00267887">
        <w:rPr>
          <w:rFonts w:ascii="Arial" w:hAnsi="Arial" w:cs="Arial"/>
          <w:sz w:val="24"/>
          <w:szCs w:val="24"/>
        </w:rPr>
        <w:t>dos pela Caixa Econômica Federal</w:t>
      </w:r>
      <w:r w:rsidR="00925B3C">
        <w:rPr>
          <w:rFonts w:ascii="Arial" w:hAnsi="Arial" w:cs="Arial"/>
          <w:sz w:val="24"/>
          <w:szCs w:val="24"/>
        </w:rPr>
        <w:t>,</w:t>
      </w:r>
      <w:r w:rsidR="00267887" w:rsidRPr="00267887">
        <w:rPr>
          <w:rFonts w:ascii="Arial" w:hAnsi="Arial" w:cs="Arial"/>
          <w:sz w:val="24"/>
          <w:szCs w:val="24"/>
        </w:rPr>
        <w:t xml:space="preserve"> fomentam a con</w:t>
      </w:r>
      <w:r w:rsidR="00FA1D0F">
        <w:rPr>
          <w:rFonts w:ascii="Arial" w:hAnsi="Arial" w:cs="Arial"/>
          <w:sz w:val="24"/>
          <w:szCs w:val="24"/>
        </w:rPr>
        <w:t>s</w:t>
      </w:r>
      <w:r w:rsidR="00267887" w:rsidRPr="00267887">
        <w:rPr>
          <w:rFonts w:ascii="Arial" w:hAnsi="Arial" w:cs="Arial"/>
          <w:sz w:val="24"/>
          <w:szCs w:val="24"/>
        </w:rPr>
        <w:t>trução civil</w:t>
      </w:r>
      <w:r w:rsidR="005B3380">
        <w:rPr>
          <w:rFonts w:ascii="Arial" w:hAnsi="Arial" w:cs="Arial"/>
          <w:sz w:val="24"/>
          <w:szCs w:val="24"/>
        </w:rPr>
        <w:t xml:space="preserve"> e</w:t>
      </w:r>
      <w:r w:rsidR="00267887" w:rsidRPr="002678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887" w:rsidRPr="00267887">
        <w:rPr>
          <w:rFonts w:ascii="Arial" w:hAnsi="Arial" w:cs="Arial"/>
          <w:sz w:val="24"/>
          <w:szCs w:val="24"/>
        </w:rPr>
        <w:t>retorna</w:t>
      </w:r>
      <w:r w:rsidR="005B3380">
        <w:rPr>
          <w:rFonts w:ascii="Arial" w:hAnsi="Arial" w:cs="Arial"/>
          <w:sz w:val="24"/>
          <w:szCs w:val="24"/>
        </w:rPr>
        <w:t>m</w:t>
      </w:r>
      <w:proofErr w:type="gramEnd"/>
      <w:r w:rsidR="00267887" w:rsidRPr="00267887">
        <w:rPr>
          <w:rFonts w:ascii="Arial" w:hAnsi="Arial" w:cs="Arial"/>
          <w:sz w:val="24"/>
          <w:szCs w:val="24"/>
        </w:rPr>
        <w:t xml:space="preserve"> </w:t>
      </w:r>
      <w:r w:rsidR="00822B67">
        <w:rPr>
          <w:rFonts w:ascii="Arial" w:hAnsi="Arial" w:cs="Arial"/>
          <w:sz w:val="24"/>
          <w:szCs w:val="24"/>
        </w:rPr>
        <w:t>ao</w:t>
      </w:r>
      <w:r w:rsidR="00267887" w:rsidRPr="00267887">
        <w:rPr>
          <w:rFonts w:ascii="Arial" w:hAnsi="Arial" w:cs="Arial"/>
          <w:sz w:val="24"/>
          <w:szCs w:val="24"/>
        </w:rPr>
        <w:t xml:space="preserve"> sistema fundiário</w:t>
      </w:r>
      <w:r w:rsidR="00822B67">
        <w:rPr>
          <w:rFonts w:ascii="Arial" w:hAnsi="Arial" w:cs="Arial"/>
          <w:sz w:val="24"/>
          <w:szCs w:val="24"/>
        </w:rPr>
        <w:t xml:space="preserve"> com</w:t>
      </w:r>
      <w:r w:rsidR="00267887" w:rsidRPr="00267887">
        <w:rPr>
          <w:rFonts w:ascii="Arial" w:hAnsi="Arial" w:cs="Arial"/>
          <w:sz w:val="24"/>
          <w:szCs w:val="24"/>
        </w:rPr>
        <w:t xml:space="preserve"> lucros significativos</w:t>
      </w:r>
      <w:r w:rsidR="00822B67">
        <w:rPr>
          <w:rFonts w:ascii="Arial" w:hAnsi="Arial" w:cs="Arial"/>
          <w:sz w:val="24"/>
          <w:szCs w:val="24"/>
        </w:rPr>
        <w:t>,</w:t>
      </w:r>
      <w:r w:rsidR="00267887" w:rsidRPr="00267887">
        <w:rPr>
          <w:rFonts w:ascii="Arial" w:hAnsi="Arial" w:cs="Arial"/>
          <w:sz w:val="24"/>
          <w:szCs w:val="24"/>
        </w:rPr>
        <w:t xml:space="preserve"> </w:t>
      </w:r>
      <w:r w:rsidR="00294E2F">
        <w:rPr>
          <w:rFonts w:ascii="Arial" w:hAnsi="Arial" w:cs="Arial"/>
          <w:sz w:val="24"/>
          <w:szCs w:val="24"/>
        </w:rPr>
        <w:t xml:space="preserve">a questão é que os depósitos nas contas vinculadas </w:t>
      </w:r>
      <w:r w:rsidR="005B3380">
        <w:rPr>
          <w:rFonts w:ascii="Arial" w:hAnsi="Arial" w:cs="Arial"/>
          <w:sz w:val="24"/>
          <w:szCs w:val="24"/>
        </w:rPr>
        <w:t xml:space="preserve">continuam </w:t>
      </w:r>
      <w:r w:rsidR="00267887" w:rsidRPr="00267887">
        <w:rPr>
          <w:rFonts w:ascii="Arial" w:hAnsi="Arial" w:cs="Arial"/>
          <w:sz w:val="24"/>
          <w:szCs w:val="24"/>
        </w:rPr>
        <w:t>não recebe</w:t>
      </w:r>
      <w:r w:rsidR="005B3380">
        <w:rPr>
          <w:rFonts w:ascii="Arial" w:hAnsi="Arial" w:cs="Arial"/>
          <w:sz w:val="24"/>
          <w:szCs w:val="24"/>
        </w:rPr>
        <w:t>ndo</w:t>
      </w:r>
      <w:r w:rsidR="00267887" w:rsidRPr="00267887">
        <w:rPr>
          <w:rFonts w:ascii="Arial" w:hAnsi="Arial" w:cs="Arial"/>
          <w:sz w:val="24"/>
          <w:szCs w:val="24"/>
        </w:rPr>
        <w:t xml:space="preserve"> a devida remuneração.</w:t>
      </w:r>
      <w:r w:rsidR="005B3380">
        <w:rPr>
          <w:rFonts w:ascii="Arial" w:hAnsi="Arial" w:cs="Arial"/>
          <w:sz w:val="24"/>
          <w:szCs w:val="24"/>
        </w:rPr>
        <w:t xml:space="preserve"> </w:t>
      </w:r>
      <w:r w:rsidR="00267887" w:rsidRPr="00267887">
        <w:rPr>
          <w:rFonts w:ascii="Arial" w:hAnsi="Arial" w:cs="Arial"/>
          <w:sz w:val="24"/>
          <w:szCs w:val="24"/>
        </w:rPr>
        <w:t>De acordo com cálculos elaborados p</w:t>
      </w:r>
      <w:r w:rsidR="00015365">
        <w:rPr>
          <w:rFonts w:ascii="Arial" w:hAnsi="Arial" w:cs="Arial"/>
          <w:sz w:val="24"/>
          <w:szCs w:val="24"/>
        </w:rPr>
        <w:t>elo DIEESE</w:t>
      </w:r>
      <w:r w:rsidR="00267887" w:rsidRPr="00267887">
        <w:rPr>
          <w:rFonts w:ascii="Arial" w:hAnsi="Arial" w:cs="Arial"/>
          <w:sz w:val="24"/>
          <w:szCs w:val="24"/>
        </w:rPr>
        <w:t xml:space="preserve"> e </w:t>
      </w:r>
      <w:r w:rsidR="00015365">
        <w:rPr>
          <w:rFonts w:ascii="Arial" w:hAnsi="Arial" w:cs="Arial"/>
          <w:sz w:val="24"/>
          <w:szCs w:val="24"/>
        </w:rPr>
        <w:t>especialistas</w:t>
      </w:r>
      <w:r w:rsidR="00267887" w:rsidRPr="00267887">
        <w:rPr>
          <w:rFonts w:ascii="Arial" w:hAnsi="Arial" w:cs="Arial"/>
          <w:sz w:val="24"/>
          <w:szCs w:val="24"/>
        </w:rPr>
        <w:t>, a</w:t>
      </w:r>
      <w:r w:rsidR="00015365">
        <w:rPr>
          <w:rFonts w:ascii="Arial" w:hAnsi="Arial" w:cs="Arial"/>
          <w:sz w:val="24"/>
          <w:szCs w:val="24"/>
        </w:rPr>
        <w:t>s</w:t>
      </w:r>
      <w:r w:rsidR="00267887" w:rsidRPr="00267887">
        <w:rPr>
          <w:rFonts w:ascii="Arial" w:hAnsi="Arial" w:cs="Arial"/>
          <w:sz w:val="24"/>
          <w:szCs w:val="24"/>
        </w:rPr>
        <w:t xml:space="preserve"> perda</w:t>
      </w:r>
      <w:r w:rsidR="00015365">
        <w:rPr>
          <w:rFonts w:ascii="Arial" w:hAnsi="Arial" w:cs="Arial"/>
          <w:sz w:val="24"/>
          <w:szCs w:val="24"/>
        </w:rPr>
        <w:t xml:space="preserve">s impostas </w:t>
      </w:r>
      <w:r w:rsidR="004F05C0">
        <w:rPr>
          <w:rFonts w:ascii="Arial" w:hAnsi="Arial" w:cs="Arial"/>
          <w:sz w:val="24"/>
          <w:szCs w:val="24"/>
        </w:rPr>
        <w:t>à classe</w:t>
      </w:r>
      <w:r w:rsidR="00015365">
        <w:rPr>
          <w:rFonts w:ascii="Arial" w:hAnsi="Arial" w:cs="Arial"/>
          <w:sz w:val="24"/>
          <w:szCs w:val="24"/>
        </w:rPr>
        <w:t xml:space="preserve"> trabalhador</w:t>
      </w:r>
      <w:r w:rsidR="004F05C0">
        <w:rPr>
          <w:rFonts w:ascii="Arial" w:hAnsi="Arial" w:cs="Arial"/>
          <w:sz w:val="24"/>
          <w:szCs w:val="24"/>
        </w:rPr>
        <w:t>a</w:t>
      </w:r>
      <w:r w:rsidR="000645DB">
        <w:rPr>
          <w:rFonts w:ascii="Arial" w:hAnsi="Arial" w:cs="Arial"/>
          <w:sz w:val="24"/>
          <w:szCs w:val="24"/>
        </w:rPr>
        <w:t>,</w:t>
      </w:r>
      <w:r w:rsidR="002B2957">
        <w:rPr>
          <w:rFonts w:ascii="Arial" w:hAnsi="Arial" w:cs="Arial"/>
          <w:sz w:val="24"/>
          <w:szCs w:val="24"/>
        </w:rPr>
        <w:t xml:space="preserve"> </w:t>
      </w:r>
      <w:r w:rsidR="002B2957">
        <w:rPr>
          <w:rFonts w:ascii="Arial" w:hAnsi="Arial" w:cs="Arial"/>
          <w:sz w:val="24"/>
          <w:szCs w:val="24"/>
        </w:rPr>
        <w:lastRenderedPageBreak/>
        <w:t>em face da inadequada remuneração que lhes é atribuída pel</w:t>
      </w:r>
      <w:r w:rsidR="000645DB">
        <w:rPr>
          <w:rFonts w:ascii="Arial" w:hAnsi="Arial" w:cs="Arial"/>
          <w:sz w:val="24"/>
          <w:szCs w:val="24"/>
        </w:rPr>
        <w:t>o</w:t>
      </w:r>
      <w:r w:rsidR="002B2957">
        <w:rPr>
          <w:rFonts w:ascii="Arial" w:hAnsi="Arial" w:cs="Arial"/>
          <w:sz w:val="24"/>
          <w:szCs w:val="24"/>
        </w:rPr>
        <w:t xml:space="preserve"> </w:t>
      </w:r>
      <w:r w:rsidR="000645DB">
        <w:rPr>
          <w:rFonts w:ascii="Arial" w:hAnsi="Arial" w:cs="Arial"/>
          <w:sz w:val="24"/>
          <w:szCs w:val="24"/>
        </w:rPr>
        <w:t>Gestor do Fundo,</w:t>
      </w:r>
      <w:r w:rsidR="00267887" w:rsidRPr="00267887">
        <w:rPr>
          <w:rFonts w:ascii="Arial" w:hAnsi="Arial" w:cs="Arial"/>
          <w:sz w:val="24"/>
          <w:szCs w:val="24"/>
        </w:rPr>
        <w:t xml:space="preserve"> pode</w:t>
      </w:r>
      <w:r w:rsidR="00015365">
        <w:rPr>
          <w:rFonts w:ascii="Arial" w:hAnsi="Arial" w:cs="Arial"/>
          <w:sz w:val="24"/>
          <w:szCs w:val="24"/>
        </w:rPr>
        <w:t>m</w:t>
      </w:r>
      <w:r w:rsidR="00267887" w:rsidRPr="00267887">
        <w:rPr>
          <w:rFonts w:ascii="Arial" w:hAnsi="Arial" w:cs="Arial"/>
          <w:sz w:val="24"/>
          <w:szCs w:val="24"/>
        </w:rPr>
        <w:t xml:space="preserve"> chegar a</w:t>
      </w:r>
      <w:r w:rsidR="00015365">
        <w:rPr>
          <w:rFonts w:ascii="Arial" w:hAnsi="Arial" w:cs="Arial"/>
          <w:sz w:val="24"/>
          <w:szCs w:val="24"/>
        </w:rPr>
        <w:t xml:space="preserve"> </w:t>
      </w:r>
      <w:r w:rsidR="00267887" w:rsidRPr="00267887">
        <w:rPr>
          <w:rFonts w:ascii="Arial" w:hAnsi="Arial" w:cs="Arial"/>
          <w:sz w:val="24"/>
          <w:szCs w:val="24"/>
        </w:rPr>
        <w:t>99,71%</w:t>
      </w:r>
      <w:r w:rsidR="00566134">
        <w:rPr>
          <w:rFonts w:ascii="Arial" w:hAnsi="Arial" w:cs="Arial"/>
          <w:sz w:val="24"/>
          <w:szCs w:val="24"/>
        </w:rPr>
        <w:t>,</w:t>
      </w:r>
      <w:r w:rsidR="00267887" w:rsidRPr="00267887">
        <w:rPr>
          <w:rFonts w:ascii="Arial" w:hAnsi="Arial" w:cs="Arial"/>
          <w:sz w:val="24"/>
          <w:szCs w:val="24"/>
        </w:rPr>
        <w:t xml:space="preserve"> no período de julho de 2009 a fevereiro de 2014</w:t>
      </w:r>
      <w:r w:rsidR="002B2957">
        <w:rPr>
          <w:rFonts w:ascii="Arial" w:hAnsi="Arial" w:cs="Arial"/>
          <w:sz w:val="24"/>
          <w:szCs w:val="24"/>
        </w:rPr>
        <w:t>.</w:t>
      </w:r>
    </w:p>
    <w:p w:rsidR="008E3942" w:rsidRDefault="00267887" w:rsidP="00AA38C5">
      <w:pPr>
        <w:ind w:firstLine="0"/>
        <w:jc w:val="both"/>
        <w:rPr>
          <w:rFonts w:ascii="Arial" w:hAnsi="Arial" w:cs="Arial"/>
          <w:sz w:val="24"/>
          <w:szCs w:val="24"/>
        </w:rPr>
      </w:pPr>
      <w:r w:rsidRPr="00267887">
        <w:rPr>
          <w:rFonts w:ascii="Arial" w:hAnsi="Arial" w:cs="Arial"/>
          <w:sz w:val="24"/>
          <w:szCs w:val="24"/>
        </w:rPr>
        <w:t>Por</w:t>
      </w:r>
      <w:r w:rsidR="00AA38C5">
        <w:rPr>
          <w:rFonts w:ascii="Arial" w:hAnsi="Arial" w:cs="Arial"/>
          <w:sz w:val="24"/>
          <w:szCs w:val="24"/>
        </w:rPr>
        <w:t xml:space="preserve"> essa razão, recentemente o Partido </w:t>
      </w:r>
      <w:r w:rsidR="00AA38C5" w:rsidRPr="00AA38C5">
        <w:rPr>
          <w:rFonts w:ascii="Arial" w:hAnsi="Arial" w:cs="Arial"/>
          <w:sz w:val="24"/>
          <w:szCs w:val="24"/>
        </w:rPr>
        <w:t>Solidariedade ajuizou a ADI 5</w:t>
      </w:r>
      <w:r w:rsidR="00496321">
        <w:rPr>
          <w:rFonts w:ascii="Arial" w:hAnsi="Arial" w:cs="Arial"/>
          <w:sz w:val="24"/>
          <w:szCs w:val="24"/>
        </w:rPr>
        <w:t>.</w:t>
      </w:r>
      <w:r w:rsidR="00AA38C5" w:rsidRPr="00AA38C5">
        <w:rPr>
          <w:rFonts w:ascii="Arial" w:hAnsi="Arial" w:cs="Arial"/>
          <w:sz w:val="24"/>
          <w:szCs w:val="24"/>
        </w:rPr>
        <w:t>090 no Supremo Tribunal Federal, questiona</w:t>
      </w:r>
      <w:r w:rsidR="00496321">
        <w:rPr>
          <w:rFonts w:ascii="Arial" w:hAnsi="Arial" w:cs="Arial"/>
          <w:sz w:val="24"/>
          <w:szCs w:val="24"/>
        </w:rPr>
        <w:t>do</w:t>
      </w:r>
      <w:r w:rsidR="00AA38C5" w:rsidRPr="00AA38C5">
        <w:rPr>
          <w:rFonts w:ascii="Arial" w:hAnsi="Arial" w:cs="Arial"/>
          <w:sz w:val="24"/>
          <w:szCs w:val="24"/>
        </w:rPr>
        <w:t xml:space="preserve"> a utilização da TR na correção dos depósitos nas contas vinculadas do Fundo</w:t>
      </w:r>
      <w:r w:rsidR="00E654FA">
        <w:rPr>
          <w:rFonts w:ascii="Arial" w:hAnsi="Arial" w:cs="Arial"/>
          <w:sz w:val="24"/>
          <w:szCs w:val="24"/>
        </w:rPr>
        <w:t>, em face d</w:t>
      </w:r>
      <w:r w:rsidR="00AA38C5" w:rsidRPr="00AA38C5">
        <w:rPr>
          <w:rFonts w:ascii="Arial" w:hAnsi="Arial" w:cs="Arial"/>
          <w:sz w:val="24"/>
          <w:szCs w:val="24"/>
        </w:rPr>
        <w:t>as Leis 8.036/1990 (artigo 13) e 8.177/1991 (artigo 17), sob o argumento que violam o direito de propriedade, ao FGTS e a moralidade administrativa (artigos 5º, inciso XXII; 7º, inciso III; e 37, caput, da Constituição Federal).</w:t>
      </w:r>
      <w:r w:rsidR="001A47A4">
        <w:rPr>
          <w:rFonts w:ascii="Arial" w:hAnsi="Arial" w:cs="Arial"/>
          <w:sz w:val="24"/>
          <w:szCs w:val="24"/>
        </w:rPr>
        <w:t xml:space="preserve"> </w:t>
      </w:r>
      <w:r w:rsidR="00AA38C5" w:rsidRPr="00AA38C5">
        <w:rPr>
          <w:rFonts w:ascii="Arial" w:hAnsi="Arial" w:cs="Arial"/>
          <w:sz w:val="24"/>
          <w:szCs w:val="24"/>
        </w:rPr>
        <w:t xml:space="preserve">A ação </w:t>
      </w:r>
      <w:r w:rsidR="00334D18">
        <w:rPr>
          <w:rFonts w:ascii="Arial" w:hAnsi="Arial" w:cs="Arial"/>
          <w:sz w:val="24"/>
          <w:szCs w:val="24"/>
        </w:rPr>
        <w:t xml:space="preserve">defende </w:t>
      </w:r>
      <w:r w:rsidR="00AA38C5" w:rsidRPr="00AA38C5">
        <w:rPr>
          <w:rFonts w:ascii="Arial" w:hAnsi="Arial" w:cs="Arial"/>
          <w:sz w:val="24"/>
          <w:szCs w:val="24"/>
        </w:rPr>
        <w:t>a</w:t>
      </w:r>
      <w:r w:rsidR="001A47A4">
        <w:rPr>
          <w:rFonts w:ascii="Arial" w:hAnsi="Arial" w:cs="Arial"/>
          <w:sz w:val="24"/>
          <w:szCs w:val="24"/>
        </w:rPr>
        <w:t xml:space="preserve"> necessidade de</w:t>
      </w:r>
      <w:r w:rsidR="00AA38C5" w:rsidRPr="00AA38C5">
        <w:rPr>
          <w:rFonts w:ascii="Arial" w:hAnsi="Arial" w:cs="Arial"/>
          <w:sz w:val="24"/>
          <w:szCs w:val="24"/>
        </w:rPr>
        <w:t xml:space="preserve"> </w:t>
      </w:r>
      <w:r w:rsidR="00334D18">
        <w:rPr>
          <w:rFonts w:ascii="Arial" w:hAnsi="Arial" w:cs="Arial"/>
          <w:sz w:val="24"/>
          <w:szCs w:val="24"/>
        </w:rPr>
        <w:t xml:space="preserve">se </w:t>
      </w:r>
      <w:r w:rsidR="00AA38C5" w:rsidRPr="00AA38C5">
        <w:rPr>
          <w:rFonts w:ascii="Arial" w:hAnsi="Arial" w:cs="Arial"/>
          <w:sz w:val="24"/>
          <w:szCs w:val="24"/>
        </w:rPr>
        <w:t>preserva</w:t>
      </w:r>
      <w:r w:rsidR="00334D18">
        <w:rPr>
          <w:rFonts w:ascii="Arial" w:hAnsi="Arial" w:cs="Arial"/>
          <w:sz w:val="24"/>
          <w:szCs w:val="24"/>
        </w:rPr>
        <w:t xml:space="preserve">r </w:t>
      </w:r>
      <w:r w:rsidR="00AA38C5" w:rsidRPr="00AA38C5">
        <w:rPr>
          <w:rFonts w:ascii="Arial" w:hAnsi="Arial" w:cs="Arial"/>
          <w:sz w:val="24"/>
          <w:szCs w:val="24"/>
        </w:rPr>
        <w:t>a expressão econômica dos depósitos de FGTS ao longo do tempo</w:t>
      </w:r>
      <w:r w:rsidR="00E56AF2">
        <w:rPr>
          <w:rFonts w:ascii="Arial" w:hAnsi="Arial" w:cs="Arial"/>
          <w:sz w:val="24"/>
          <w:szCs w:val="24"/>
        </w:rPr>
        <w:t>, invocando</w:t>
      </w:r>
      <w:r w:rsidR="00AA38C5" w:rsidRPr="00AA38C5">
        <w:rPr>
          <w:rFonts w:ascii="Arial" w:hAnsi="Arial" w:cs="Arial"/>
          <w:sz w:val="24"/>
          <w:szCs w:val="24"/>
        </w:rPr>
        <w:t xml:space="preserve"> precedentes do </w:t>
      </w:r>
      <w:r w:rsidR="00E56AF2">
        <w:rPr>
          <w:rFonts w:ascii="Arial" w:hAnsi="Arial" w:cs="Arial"/>
          <w:sz w:val="24"/>
          <w:szCs w:val="24"/>
        </w:rPr>
        <w:t>próprio STF</w:t>
      </w:r>
      <w:r w:rsidR="00AA38C5" w:rsidRPr="00AA38C5">
        <w:rPr>
          <w:rFonts w:ascii="Arial" w:hAnsi="Arial" w:cs="Arial"/>
          <w:sz w:val="24"/>
          <w:szCs w:val="24"/>
        </w:rPr>
        <w:t xml:space="preserve"> (ADI 4357, 4372, 4400 e 4425) </w:t>
      </w:r>
      <w:r w:rsidR="00E56AF2">
        <w:rPr>
          <w:rFonts w:ascii="Arial" w:hAnsi="Arial" w:cs="Arial"/>
          <w:sz w:val="24"/>
          <w:szCs w:val="24"/>
        </w:rPr>
        <w:t xml:space="preserve">que </w:t>
      </w:r>
      <w:r w:rsidR="00AA38C5" w:rsidRPr="00AA38C5">
        <w:rPr>
          <w:rFonts w:ascii="Arial" w:hAnsi="Arial" w:cs="Arial"/>
          <w:sz w:val="24"/>
          <w:szCs w:val="24"/>
        </w:rPr>
        <w:t xml:space="preserve">afastam a TR </w:t>
      </w:r>
      <w:r w:rsidR="00580CDF">
        <w:rPr>
          <w:rFonts w:ascii="Arial" w:hAnsi="Arial" w:cs="Arial"/>
          <w:sz w:val="24"/>
          <w:szCs w:val="24"/>
        </w:rPr>
        <w:t>como índice de</w:t>
      </w:r>
      <w:r w:rsidR="00AA38C5" w:rsidRPr="00AA38C5">
        <w:rPr>
          <w:rFonts w:ascii="Arial" w:hAnsi="Arial" w:cs="Arial"/>
          <w:sz w:val="24"/>
          <w:szCs w:val="24"/>
        </w:rPr>
        <w:t xml:space="preserve"> correção monetária</w:t>
      </w:r>
      <w:proofErr w:type="gramStart"/>
      <w:r w:rsidR="00580CDF">
        <w:rPr>
          <w:rFonts w:ascii="Arial" w:hAnsi="Arial" w:cs="Arial"/>
          <w:sz w:val="24"/>
          <w:szCs w:val="24"/>
        </w:rPr>
        <w:t xml:space="preserve">  </w:t>
      </w:r>
      <w:proofErr w:type="gramEnd"/>
      <w:r w:rsidR="00AA38C5" w:rsidRPr="00AA38C5">
        <w:rPr>
          <w:rFonts w:ascii="Arial" w:hAnsi="Arial" w:cs="Arial"/>
          <w:sz w:val="24"/>
          <w:szCs w:val="24"/>
        </w:rPr>
        <w:t>por não refletir o processo inflacionário brasileiro.</w:t>
      </w:r>
      <w:r w:rsidR="00580CDF">
        <w:rPr>
          <w:rFonts w:ascii="Arial" w:hAnsi="Arial" w:cs="Arial"/>
          <w:sz w:val="24"/>
          <w:szCs w:val="24"/>
        </w:rPr>
        <w:t xml:space="preserve"> </w:t>
      </w:r>
      <w:r w:rsidR="00AA38C5" w:rsidRPr="00AA38C5">
        <w:rPr>
          <w:rFonts w:ascii="Arial" w:hAnsi="Arial" w:cs="Arial"/>
          <w:sz w:val="24"/>
          <w:szCs w:val="24"/>
        </w:rPr>
        <w:t>A matéria foi distribuída à relatoria do ministro Luís Roberto Barroso</w:t>
      </w:r>
      <w:r w:rsidR="008E3942">
        <w:rPr>
          <w:rFonts w:ascii="Arial" w:hAnsi="Arial" w:cs="Arial"/>
          <w:sz w:val="24"/>
          <w:szCs w:val="24"/>
        </w:rPr>
        <w:t xml:space="preserve"> e não tem data definida para julgamento</w:t>
      </w:r>
      <w:r w:rsidR="00AA38C5" w:rsidRPr="00AA38C5">
        <w:rPr>
          <w:rFonts w:ascii="Arial" w:hAnsi="Arial" w:cs="Arial"/>
          <w:sz w:val="24"/>
          <w:szCs w:val="24"/>
        </w:rPr>
        <w:t>.</w:t>
      </w:r>
    </w:p>
    <w:p w:rsidR="004C7A7B" w:rsidRDefault="004C7A7B" w:rsidP="00AA38C5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todo o país muitas ações </w:t>
      </w:r>
      <w:r w:rsidR="00077AD8">
        <w:rPr>
          <w:rFonts w:ascii="Arial" w:hAnsi="Arial" w:cs="Arial"/>
          <w:sz w:val="24"/>
          <w:szCs w:val="24"/>
        </w:rPr>
        <w:t xml:space="preserve">individuais e coletivas </w:t>
      </w:r>
      <w:r>
        <w:rPr>
          <w:rFonts w:ascii="Arial" w:hAnsi="Arial" w:cs="Arial"/>
          <w:sz w:val="24"/>
          <w:szCs w:val="24"/>
        </w:rPr>
        <w:t>t</w:t>
      </w:r>
      <w:r w:rsidR="00077AD8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 sido ajuizadas</w:t>
      </w:r>
      <w:r w:rsidR="00077AD8" w:rsidRPr="00077AD8">
        <w:rPr>
          <w:rFonts w:ascii="Arial" w:hAnsi="Arial" w:cs="Arial"/>
          <w:sz w:val="24"/>
          <w:szCs w:val="24"/>
        </w:rPr>
        <w:t xml:space="preserve"> </w:t>
      </w:r>
      <w:r w:rsidR="00077AD8" w:rsidRPr="004C7A7B">
        <w:rPr>
          <w:rFonts w:ascii="Arial" w:hAnsi="Arial" w:cs="Arial"/>
          <w:sz w:val="24"/>
          <w:szCs w:val="24"/>
        </w:rPr>
        <w:t xml:space="preserve">com o fito de alterar o índice de correção aplicada aos </w:t>
      </w:r>
      <w:r w:rsidR="008A3ADB">
        <w:rPr>
          <w:rFonts w:ascii="Arial" w:hAnsi="Arial" w:cs="Arial"/>
          <w:sz w:val="24"/>
          <w:szCs w:val="24"/>
        </w:rPr>
        <w:t>depósitos</w:t>
      </w:r>
      <w:r w:rsidR="00077AD8" w:rsidRPr="004C7A7B">
        <w:rPr>
          <w:rFonts w:ascii="Arial" w:hAnsi="Arial" w:cs="Arial"/>
          <w:sz w:val="24"/>
          <w:szCs w:val="24"/>
        </w:rPr>
        <w:t xml:space="preserve"> do FGTS</w:t>
      </w:r>
      <w:r w:rsidR="00077AD8">
        <w:rPr>
          <w:rFonts w:ascii="Arial" w:hAnsi="Arial" w:cs="Arial"/>
          <w:sz w:val="24"/>
          <w:szCs w:val="24"/>
        </w:rPr>
        <w:t xml:space="preserve">, </w:t>
      </w:r>
      <w:r w:rsidR="000F37F3">
        <w:rPr>
          <w:rFonts w:ascii="Arial" w:hAnsi="Arial" w:cs="Arial"/>
          <w:sz w:val="24"/>
          <w:szCs w:val="24"/>
        </w:rPr>
        <w:t xml:space="preserve">e, enquanto o STF não dá a palavra final, </w:t>
      </w:r>
      <w:r w:rsidRPr="004C7A7B">
        <w:rPr>
          <w:rFonts w:ascii="Arial" w:hAnsi="Arial" w:cs="Arial"/>
          <w:sz w:val="24"/>
          <w:szCs w:val="24"/>
        </w:rPr>
        <w:t xml:space="preserve">das 29.350 ações ajuizadas nos últimos anos </w:t>
      </w:r>
      <w:r w:rsidR="000F37F3">
        <w:rPr>
          <w:rFonts w:ascii="Arial" w:hAnsi="Arial" w:cs="Arial"/>
          <w:sz w:val="24"/>
          <w:szCs w:val="24"/>
        </w:rPr>
        <w:t xml:space="preserve">40% </w:t>
      </w:r>
      <w:r w:rsidRPr="004C7A7B">
        <w:rPr>
          <w:rFonts w:ascii="Arial" w:hAnsi="Arial" w:cs="Arial"/>
          <w:sz w:val="24"/>
          <w:szCs w:val="24"/>
        </w:rPr>
        <w:t xml:space="preserve">foram favoráveis à Caixa. Por enquanto, apenas </w:t>
      </w:r>
      <w:r w:rsidR="008A3ADB">
        <w:rPr>
          <w:rFonts w:ascii="Arial" w:hAnsi="Arial" w:cs="Arial"/>
          <w:sz w:val="24"/>
          <w:szCs w:val="24"/>
        </w:rPr>
        <w:t>cinco</w:t>
      </w:r>
      <w:r w:rsidRPr="004C7A7B">
        <w:rPr>
          <w:rFonts w:ascii="Arial" w:hAnsi="Arial" w:cs="Arial"/>
          <w:sz w:val="24"/>
          <w:szCs w:val="24"/>
        </w:rPr>
        <w:t xml:space="preserve"> ações foram julgadas procedentes no 1° Grau e a Caixa já avisou que irá recorrer de todas elas.</w:t>
      </w:r>
    </w:p>
    <w:p w:rsidR="00D21CF6" w:rsidRDefault="009016CA" w:rsidP="009016CA">
      <w:pPr>
        <w:ind w:firstLine="0"/>
        <w:jc w:val="both"/>
        <w:rPr>
          <w:rFonts w:ascii="Arial" w:hAnsi="Arial" w:cs="Arial"/>
          <w:sz w:val="24"/>
          <w:szCs w:val="24"/>
        </w:rPr>
      </w:pPr>
      <w:r w:rsidRPr="009016CA">
        <w:rPr>
          <w:rFonts w:ascii="Arial" w:hAnsi="Arial" w:cs="Arial"/>
          <w:sz w:val="24"/>
          <w:szCs w:val="24"/>
        </w:rPr>
        <w:t xml:space="preserve">A justiça </w:t>
      </w:r>
      <w:r>
        <w:rPr>
          <w:rFonts w:ascii="Arial" w:hAnsi="Arial" w:cs="Arial"/>
          <w:sz w:val="24"/>
          <w:szCs w:val="24"/>
        </w:rPr>
        <w:t xml:space="preserve">federal </w:t>
      </w:r>
      <w:r w:rsidRPr="009016CA">
        <w:rPr>
          <w:rFonts w:ascii="Arial" w:hAnsi="Arial" w:cs="Arial"/>
          <w:sz w:val="24"/>
          <w:szCs w:val="24"/>
        </w:rPr>
        <w:t xml:space="preserve">do Rio Grande do Sul preparou e disponibilizou </w:t>
      </w:r>
      <w:r>
        <w:rPr>
          <w:rFonts w:ascii="Arial" w:hAnsi="Arial" w:cs="Arial"/>
          <w:sz w:val="24"/>
          <w:szCs w:val="24"/>
        </w:rPr>
        <w:t>um programa</w:t>
      </w:r>
      <w:r w:rsidR="00D21CF6">
        <w:rPr>
          <w:rFonts w:ascii="Arial" w:hAnsi="Arial" w:cs="Arial"/>
          <w:sz w:val="24"/>
          <w:szCs w:val="24"/>
        </w:rPr>
        <w:t xml:space="preserve"> na</w:t>
      </w:r>
      <w:r w:rsidRPr="009016CA">
        <w:rPr>
          <w:rFonts w:ascii="Arial" w:hAnsi="Arial" w:cs="Arial"/>
          <w:sz w:val="24"/>
          <w:szCs w:val="24"/>
        </w:rPr>
        <w:t xml:space="preserve"> sua página</w:t>
      </w:r>
      <w:r w:rsidR="00D21CF6">
        <w:rPr>
          <w:rFonts w:ascii="Arial" w:hAnsi="Arial" w:cs="Arial"/>
          <w:sz w:val="24"/>
          <w:szCs w:val="24"/>
        </w:rPr>
        <w:t xml:space="preserve"> oficial</w:t>
      </w:r>
      <w:r w:rsidRPr="009016CA">
        <w:rPr>
          <w:rFonts w:ascii="Arial" w:hAnsi="Arial" w:cs="Arial"/>
          <w:sz w:val="24"/>
          <w:szCs w:val="24"/>
        </w:rPr>
        <w:t xml:space="preserve"> para o cálculo dos possíveis valores a serem recuperados.</w:t>
      </w:r>
      <w:r w:rsidR="00D21CF6">
        <w:rPr>
          <w:rFonts w:ascii="Arial" w:hAnsi="Arial" w:cs="Arial"/>
          <w:sz w:val="24"/>
          <w:szCs w:val="24"/>
        </w:rPr>
        <w:t xml:space="preserve"> E, p</w:t>
      </w:r>
      <w:r w:rsidRPr="009016CA">
        <w:rPr>
          <w:rFonts w:ascii="Arial" w:hAnsi="Arial" w:cs="Arial"/>
          <w:sz w:val="24"/>
          <w:szCs w:val="24"/>
        </w:rPr>
        <w:t xml:space="preserve">or exigência da Justiça, a Caixa </w:t>
      </w:r>
      <w:r w:rsidR="00D21CF6">
        <w:rPr>
          <w:rFonts w:ascii="Arial" w:hAnsi="Arial" w:cs="Arial"/>
          <w:sz w:val="24"/>
          <w:szCs w:val="24"/>
        </w:rPr>
        <w:t>já</w:t>
      </w:r>
      <w:r w:rsidRPr="009016CA">
        <w:rPr>
          <w:rFonts w:ascii="Arial" w:hAnsi="Arial" w:cs="Arial"/>
          <w:sz w:val="24"/>
          <w:szCs w:val="24"/>
        </w:rPr>
        <w:t xml:space="preserve"> disponibilizou</w:t>
      </w:r>
      <w:r w:rsidR="00D21CF6">
        <w:rPr>
          <w:rFonts w:ascii="Arial" w:hAnsi="Arial" w:cs="Arial"/>
          <w:sz w:val="24"/>
          <w:szCs w:val="24"/>
        </w:rPr>
        <w:t xml:space="preserve"> em</w:t>
      </w:r>
      <w:r w:rsidRPr="009016CA">
        <w:rPr>
          <w:rFonts w:ascii="Arial" w:hAnsi="Arial" w:cs="Arial"/>
          <w:sz w:val="24"/>
          <w:szCs w:val="24"/>
        </w:rPr>
        <w:t xml:space="preserve"> seu portal todos os extratos de FGTS, de forma detalhada, para facilitar a montagem dos processos. </w:t>
      </w:r>
    </w:p>
    <w:p w:rsidR="00EC7A5B" w:rsidRDefault="009016CA" w:rsidP="009016CA">
      <w:pPr>
        <w:ind w:firstLine="0"/>
        <w:jc w:val="both"/>
        <w:rPr>
          <w:rFonts w:ascii="Arial" w:hAnsi="Arial" w:cs="Arial"/>
          <w:sz w:val="24"/>
          <w:szCs w:val="24"/>
        </w:rPr>
      </w:pPr>
      <w:r w:rsidRPr="009016CA">
        <w:rPr>
          <w:rFonts w:ascii="Arial" w:hAnsi="Arial" w:cs="Arial"/>
          <w:sz w:val="24"/>
          <w:szCs w:val="24"/>
        </w:rPr>
        <w:t xml:space="preserve">É fundamental que todos exijam seus direitos para corrigir </w:t>
      </w:r>
      <w:r w:rsidR="00EE600B">
        <w:rPr>
          <w:rFonts w:ascii="Arial" w:hAnsi="Arial" w:cs="Arial"/>
          <w:sz w:val="24"/>
          <w:szCs w:val="24"/>
        </w:rPr>
        <w:t xml:space="preserve">as </w:t>
      </w:r>
      <w:r w:rsidRPr="009016CA">
        <w:rPr>
          <w:rFonts w:ascii="Arial" w:hAnsi="Arial" w:cs="Arial"/>
          <w:sz w:val="24"/>
          <w:szCs w:val="24"/>
        </w:rPr>
        <w:t xml:space="preserve">distorções que o </w:t>
      </w:r>
      <w:r w:rsidR="00EE600B">
        <w:rPr>
          <w:rFonts w:ascii="Arial" w:hAnsi="Arial" w:cs="Arial"/>
          <w:sz w:val="24"/>
          <w:szCs w:val="24"/>
        </w:rPr>
        <w:t>Executivo Federal</w:t>
      </w:r>
      <w:r w:rsidRPr="009016CA">
        <w:rPr>
          <w:rFonts w:ascii="Arial" w:hAnsi="Arial" w:cs="Arial"/>
          <w:sz w:val="24"/>
          <w:szCs w:val="24"/>
        </w:rPr>
        <w:t xml:space="preserve"> insiste em impor aos trabalhadores, já que boa parte das obras </w:t>
      </w:r>
      <w:r w:rsidR="00795E16">
        <w:rPr>
          <w:rFonts w:ascii="Arial" w:hAnsi="Arial" w:cs="Arial"/>
          <w:sz w:val="24"/>
          <w:szCs w:val="24"/>
        </w:rPr>
        <w:t>d</w:t>
      </w:r>
      <w:r w:rsidR="004B7347">
        <w:rPr>
          <w:rFonts w:ascii="Arial" w:hAnsi="Arial" w:cs="Arial"/>
          <w:sz w:val="24"/>
          <w:szCs w:val="24"/>
        </w:rPr>
        <w:t>e</w:t>
      </w:r>
      <w:r w:rsidR="00795E16">
        <w:rPr>
          <w:rFonts w:ascii="Arial" w:hAnsi="Arial" w:cs="Arial"/>
          <w:sz w:val="24"/>
          <w:szCs w:val="24"/>
        </w:rPr>
        <w:t xml:space="preserve"> </w:t>
      </w:r>
      <w:r w:rsidR="004B7347">
        <w:rPr>
          <w:rFonts w:ascii="Arial" w:hAnsi="Arial" w:cs="Arial"/>
          <w:sz w:val="24"/>
          <w:szCs w:val="24"/>
        </w:rPr>
        <w:t>p</w:t>
      </w:r>
      <w:r w:rsidR="00795E16">
        <w:rPr>
          <w:rFonts w:ascii="Arial" w:hAnsi="Arial" w:cs="Arial"/>
          <w:sz w:val="24"/>
          <w:szCs w:val="24"/>
        </w:rPr>
        <w:t>rojeto</w:t>
      </w:r>
      <w:r w:rsidR="004B7347">
        <w:rPr>
          <w:rFonts w:ascii="Arial" w:hAnsi="Arial" w:cs="Arial"/>
          <w:sz w:val="24"/>
          <w:szCs w:val="24"/>
        </w:rPr>
        <w:t>s sociais do Governo, como o</w:t>
      </w:r>
      <w:r w:rsidR="00795E16">
        <w:rPr>
          <w:rFonts w:ascii="Arial" w:hAnsi="Arial" w:cs="Arial"/>
          <w:sz w:val="24"/>
          <w:szCs w:val="24"/>
        </w:rPr>
        <w:t xml:space="preserve"> “Minha Casa, Minha Vida”</w:t>
      </w:r>
      <w:r w:rsidR="004B7347">
        <w:rPr>
          <w:rFonts w:ascii="Arial" w:hAnsi="Arial" w:cs="Arial"/>
          <w:sz w:val="24"/>
          <w:szCs w:val="24"/>
        </w:rPr>
        <w:t>,</w:t>
      </w:r>
      <w:r w:rsidR="00795E16">
        <w:rPr>
          <w:rFonts w:ascii="Arial" w:hAnsi="Arial" w:cs="Arial"/>
          <w:sz w:val="24"/>
          <w:szCs w:val="24"/>
        </w:rPr>
        <w:t xml:space="preserve"> são </w:t>
      </w:r>
      <w:r w:rsidR="00267887" w:rsidRPr="00267887">
        <w:rPr>
          <w:rFonts w:ascii="Arial" w:hAnsi="Arial" w:cs="Arial"/>
          <w:sz w:val="24"/>
          <w:szCs w:val="24"/>
        </w:rPr>
        <w:t>financiadas com recursos do F</w:t>
      </w:r>
      <w:r w:rsidR="00795E16">
        <w:rPr>
          <w:rFonts w:ascii="Arial" w:hAnsi="Arial" w:cs="Arial"/>
          <w:sz w:val="24"/>
          <w:szCs w:val="24"/>
        </w:rPr>
        <w:t>undo.</w:t>
      </w:r>
    </w:p>
    <w:p w:rsidR="003F3DAA" w:rsidRPr="00FB7A1D" w:rsidRDefault="003F3DAA" w:rsidP="00FB7A1D">
      <w:pPr>
        <w:ind w:firstLine="0"/>
        <w:jc w:val="both"/>
        <w:rPr>
          <w:rFonts w:ascii="Arial" w:hAnsi="Arial" w:cs="Arial"/>
          <w:sz w:val="24"/>
          <w:szCs w:val="24"/>
        </w:rPr>
      </w:pPr>
    </w:p>
    <w:sectPr w:rsidR="003F3DAA" w:rsidRPr="00FB7A1D" w:rsidSect="00FB7A1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A1D"/>
    <w:rsid w:val="00015365"/>
    <w:rsid w:val="00062062"/>
    <w:rsid w:val="000645DB"/>
    <w:rsid w:val="00066C14"/>
    <w:rsid w:val="00077AD8"/>
    <w:rsid w:val="0009505D"/>
    <w:rsid w:val="000F37F3"/>
    <w:rsid w:val="00176F5B"/>
    <w:rsid w:val="001815A2"/>
    <w:rsid w:val="001A47A4"/>
    <w:rsid w:val="00203E47"/>
    <w:rsid w:val="002141D6"/>
    <w:rsid w:val="00241000"/>
    <w:rsid w:val="00267887"/>
    <w:rsid w:val="0028540F"/>
    <w:rsid w:val="00294E2F"/>
    <w:rsid w:val="002B2957"/>
    <w:rsid w:val="002E1B94"/>
    <w:rsid w:val="00334D18"/>
    <w:rsid w:val="003753CC"/>
    <w:rsid w:val="00396CA3"/>
    <w:rsid w:val="003B2F6E"/>
    <w:rsid w:val="003D36E7"/>
    <w:rsid w:val="003F3DAA"/>
    <w:rsid w:val="00484C0D"/>
    <w:rsid w:val="0048540A"/>
    <w:rsid w:val="00493C00"/>
    <w:rsid w:val="00496321"/>
    <w:rsid w:val="004B7347"/>
    <w:rsid w:val="004C7A7B"/>
    <w:rsid w:val="004D48F7"/>
    <w:rsid w:val="004F05C0"/>
    <w:rsid w:val="0051560D"/>
    <w:rsid w:val="00566134"/>
    <w:rsid w:val="0057770A"/>
    <w:rsid w:val="00580CDF"/>
    <w:rsid w:val="00581F7D"/>
    <w:rsid w:val="005B3380"/>
    <w:rsid w:val="00767B93"/>
    <w:rsid w:val="00795E16"/>
    <w:rsid w:val="007F5CCB"/>
    <w:rsid w:val="00822B67"/>
    <w:rsid w:val="008A3ADB"/>
    <w:rsid w:val="008A48FF"/>
    <w:rsid w:val="008E3942"/>
    <w:rsid w:val="009016CA"/>
    <w:rsid w:val="00925B3C"/>
    <w:rsid w:val="009B42BE"/>
    <w:rsid w:val="009E1FFC"/>
    <w:rsid w:val="00A15886"/>
    <w:rsid w:val="00AA38C5"/>
    <w:rsid w:val="00AD7155"/>
    <w:rsid w:val="00AF4B49"/>
    <w:rsid w:val="00BD12D1"/>
    <w:rsid w:val="00BF65DA"/>
    <w:rsid w:val="00BF6B90"/>
    <w:rsid w:val="00C15564"/>
    <w:rsid w:val="00C46950"/>
    <w:rsid w:val="00C50FEC"/>
    <w:rsid w:val="00CA5D48"/>
    <w:rsid w:val="00CD253E"/>
    <w:rsid w:val="00D0228F"/>
    <w:rsid w:val="00D056DB"/>
    <w:rsid w:val="00D21CF6"/>
    <w:rsid w:val="00DA2186"/>
    <w:rsid w:val="00DD68E7"/>
    <w:rsid w:val="00E23A3B"/>
    <w:rsid w:val="00E42EB1"/>
    <w:rsid w:val="00E56AF2"/>
    <w:rsid w:val="00E654FA"/>
    <w:rsid w:val="00E8487A"/>
    <w:rsid w:val="00E93E0A"/>
    <w:rsid w:val="00EC7A5B"/>
    <w:rsid w:val="00EE600B"/>
    <w:rsid w:val="00F10220"/>
    <w:rsid w:val="00F82C22"/>
    <w:rsid w:val="00F836BA"/>
    <w:rsid w:val="00FA1D0F"/>
    <w:rsid w:val="00FB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41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</cp:revision>
  <dcterms:created xsi:type="dcterms:W3CDTF">2014-02-23T16:20:00Z</dcterms:created>
  <dcterms:modified xsi:type="dcterms:W3CDTF">2014-02-23T18:21:00Z</dcterms:modified>
</cp:coreProperties>
</file>