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B7EB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LOAS /BPC para pessoas com transtorno do espectro autista</w:t>
      </w:r>
    </w:p>
    <w:p w14:paraId="0B01BC18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5C9992CC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B2A">
        <w:rPr>
          <w:rFonts w:ascii="Times New Roman" w:hAnsi="Times New Roman" w:cs="Times New Roman"/>
          <w:sz w:val="24"/>
          <w:szCs w:val="24"/>
        </w:rPr>
        <w:t>O  LOAS</w:t>
      </w:r>
      <w:proofErr w:type="gramEnd"/>
      <w:r w:rsidRPr="00337B2A">
        <w:rPr>
          <w:rFonts w:ascii="Times New Roman" w:hAnsi="Times New Roman" w:cs="Times New Roman"/>
          <w:sz w:val="24"/>
          <w:szCs w:val="24"/>
        </w:rPr>
        <w:t>/BPC (Benefício de Prestação Continuada) é um benefício de um salário mínimo por mês para quem nunca contribuiu ao INSS. Ele é pago para idosos a partir dos 65 anos ou deficientes de qualquer idade que comprovem baixa renda.</w:t>
      </w:r>
    </w:p>
    <w:p w14:paraId="0AA19127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734A2E00" w14:textId="77777777" w:rsid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O autismo é considerado uma deficiência, de acordo com a Classificação Internacional de Doenças (CID-10) seção F84 (Transtornos globais de desenvolvimento), e tal condição pode afetar significativamente a capacidade de trabalho e independência da pessoa.</w:t>
      </w:r>
    </w:p>
    <w:p w14:paraId="7287B1F4" w14:textId="77777777" w:rsid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3B5F9" w14:textId="208A1C61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Quem tem direito?</w:t>
      </w:r>
      <w:r w:rsidRPr="00337B2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F7C769" wp14:editId="15D4D207">
            <wp:extent cx="9525" cy="9525"/>
            <wp:effectExtent l="0" t="0" r="0" b="0"/>
            <wp:docPr id="8524904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91AF3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2A8BC21B" w14:textId="77777777" w:rsidR="00337B2A" w:rsidRPr="00337B2A" w:rsidRDefault="00337B2A" w:rsidP="00337B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Idosos: com 65 anos ou mais</w:t>
      </w:r>
    </w:p>
    <w:p w14:paraId="4EA259F4" w14:textId="77777777" w:rsidR="00337B2A" w:rsidRPr="00337B2A" w:rsidRDefault="00337B2A" w:rsidP="00337B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Pessoa com deficiência: qualquer idade. É preciso comprovar impedimentos de, no mínimo, dois anos de natureza física, mental, intelectual ou sensorial.</w:t>
      </w:r>
    </w:p>
    <w:p w14:paraId="4561BECE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51E1C485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Além disso, é preciso que a renda média por pessoa do grupo familiar seja menor do que um quarto do salário mínimo em vigor. Para fazer a conta, tem que somar os rendimentos de todos e dividir pelo número de pessoas do grupo familiar.</w:t>
      </w:r>
    </w:p>
    <w:p w14:paraId="5D3CFA6E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07603F2E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Quem entra no grupo familiar para comprovar a renda?</w:t>
      </w:r>
    </w:p>
    <w:p w14:paraId="12648CCC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Para calcular a renda por pessoa do grupo familiar são considerados o próprio beneficiário, o cônjuge ou companheiro, os pais (ou madrasta e padrasto), os irmãos solteiros, os filhos e enteados solteiros e os menores tutelados. É preciso que todos vivam na mesma casa.</w:t>
      </w:r>
    </w:p>
    <w:p w14:paraId="367A33B8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091EE9DF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Qual o valor do benefício?</w:t>
      </w:r>
    </w:p>
    <w:p w14:paraId="01FEC331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Um salário mínimo.</w:t>
      </w:r>
    </w:p>
    <w:p w14:paraId="2592E49A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0F58AB76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É preciso ter contribuído ao INSS?</w:t>
      </w:r>
    </w:p>
    <w:p w14:paraId="57B68B3B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Não. Por se tratar de um benefício assistencial, não é necessário comprovar que contribuiu ao INSS.</w:t>
      </w:r>
    </w:p>
    <w:p w14:paraId="11084D93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0694AC8A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Como pedir o benefício?</w:t>
      </w:r>
    </w:p>
    <w:p w14:paraId="10ABDD16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C4D5C40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 xml:space="preserve">Primeiro, é preciso fazer a inscrição no </w:t>
      </w:r>
      <w:proofErr w:type="spellStart"/>
      <w:r w:rsidRPr="00337B2A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337B2A">
        <w:rPr>
          <w:rFonts w:ascii="Times New Roman" w:hAnsi="Times New Roman" w:cs="Times New Roman"/>
          <w:sz w:val="24"/>
          <w:szCs w:val="24"/>
        </w:rPr>
        <w:t xml:space="preserve"> (Cadastro Único para Programas Sociais do Governo Federal). Nele, ficam registradas as características da residência, a identificação e escolaridade de cada pessoa que mora na casa e a situação de trabalho e </w:t>
      </w:r>
      <w:proofErr w:type="gramStart"/>
      <w:r w:rsidRPr="00337B2A">
        <w:rPr>
          <w:rFonts w:ascii="Times New Roman" w:hAnsi="Times New Roman" w:cs="Times New Roman"/>
          <w:sz w:val="24"/>
          <w:szCs w:val="24"/>
        </w:rPr>
        <w:t>renda,  entre</w:t>
      </w:r>
      <w:proofErr w:type="gramEnd"/>
      <w:r w:rsidRPr="00337B2A">
        <w:rPr>
          <w:rFonts w:ascii="Times New Roman" w:hAnsi="Times New Roman" w:cs="Times New Roman"/>
          <w:sz w:val="24"/>
          <w:szCs w:val="24"/>
        </w:rPr>
        <w:t xml:space="preserve"> outros. </w:t>
      </w:r>
    </w:p>
    <w:p w14:paraId="2ED8D320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4F283E3A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Para se inscrever, a pessoa tem que procurar o CRAS (Centro de Referência da Assistência Social) de sua cidade.</w:t>
      </w:r>
    </w:p>
    <w:p w14:paraId="55E81B79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4472DA15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 xml:space="preserve">Depois de ir ao CRAS e se cadastrar no </w:t>
      </w:r>
      <w:proofErr w:type="spellStart"/>
      <w:r w:rsidRPr="00337B2A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337B2A">
        <w:rPr>
          <w:rFonts w:ascii="Times New Roman" w:hAnsi="Times New Roman" w:cs="Times New Roman"/>
          <w:sz w:val="24"/>
          <w:szCs w:val="24"/>
        </w:rPr>
        <w:t xml:space="preserve"> terá que fazer o requerimento do LOAS/BPC no INSS. </w:t>
      </w:r>
    </w:p>
    <w:p w14:paraId="117C4657" w14:textId="77777777" w:rsid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EC4BD" w14:textId="48CA3C68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31CE7AF3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Quais documentos levar?</w:t>
      </w:r>
    </w:p>
    <w:p w14:paraId="2BDC6AB4" w14:textId="77777777" w:rsidR="00337B2A" w:rsidRDefault="00337B2A" w:rsidP="00337B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CB4D4C7" w14:textId="7859E613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Papéis para o </w:t>
      </w:r>
      <w:proofErr w:type="spellStart"/>
      <w:r w:rsidRPr="00337B2A">
        <w:rPr>
          <w:rFonts w:ascii="Times New Roman" w:hAnsi="Times New Roman" w:cs="Times New Roman"/>
          <w:b/>
          <w:bCs/>
          <w:sz w:val="24"/>
          <w:szCs w:val="24"/>
        </w:rPr>
        <w:t>Cras</w:t>
      </w:r>
      <w:proofErr w:type="spellEnd"/>
      <w:r w:rsidRPr="00337B2A">
        <w:rPr>
          <w:rFonts w:ascii="Times New Roman" w:hAnsi="Times New Roman" w:cs="Times New Roman"/>
          <w:b/>
          <w:bCs/>
          <w:sz w:val="24"/>
          <w:szCs w:val="24"/>
        </w:rPr>
        <w:t xml:space="preserve"> (Centro de Referência em Assistência Social)</w:t>
      </w:r>
    </w:p>
    <w:p w14:paraId="2053B5AE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466D9074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 xml:space="preserve">Só uma pessoa da família será responsável por responder às perguntas para a inscrição no </w:t>
      </w:r>
      <w:proofErr w:type="spellStart"/>
      <w:r w:rsidRPr="00337B2A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337B2A">
        <w:rPr>
          <w:rFonts w:ascii="Times New Roman" w:hAnsi="Times New Roman" w:cs="Times New Roman"/>
          <w:sz w:val="24"/>
          <w:szCs w:val="24"/>
        </w:rPr>
        <w:t>. Pode ser o próprio beneficiário, mas não é obrigatório. É possível ser um parente, mas ele precisa morar na mesma casa do segurado que receberá o BPC.</w:t>
      </w:r>
    </w:p>
    <w:p w14:paraId="744B8D7A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117F6B46" w14:textId="77777777" w:rsid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É preciso levar:</w:t>
      </w:r>
    </w:p>
    <w:p w14:paraId="1F5C2AB3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309E9" w14:textId="77777777" w:rsidR="00337B2A" w:rsidRPr="00337B2A" w:rsidRDefault="00337B2A" w:rsidP="00337B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CPF ou o Título de Eleitor de quem responderá às perguntas</w:t>
      </w:r>
    </w:p>
    <w:p w14:paraId="06E0134E" w14:textId="77777777" w:rsidR="00337B2A" w:rsidRDefault="00337B2A" w:rsidP="00337B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Comprovante de residência (água ou luz); este documento não é obrigatório, mas facilita o preenchimento do cadastro.</w:t>
      </w:r>
    </w:p>
    <w:p w14:paraId="57150AA7" w14:textId="77777777" w:rsidR="00337B2A" w:rsidRPr="00337B2A" w:rsidRDefault="00337B2A" w:rsidP="00337B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513AC7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 xml:space="preserve">Os demais integrantes da família que vivem na mesma casa, precisam ter CPF e levar </w:t>
      </w:r>
      <w:r w:rsidRPr="00337B2A">
        <w:rPr>
          <w:rFonts w:ascii="Times New Roman" w:hAnsi="Times New Roman" w:cs="Times New Roman"/>
          <w:sz w:val="24"/>
          <w:szCs w:val="24"/>
          <w:u w:val="single"/>
        </w:rPr>
        <w:t>pelo menos um</w:t>
      </w:r>
      <w:r w:rsidRPr="00337B2A">
        <w:rPr>
          <w:rFonts w:ascii="Times New Roman" w:hAnsi="Times New Roman" w:cs="Times New Roman"/>
          <w:sz w:val="24"/>
          <w:szCs w:val="24"/>
        </w:rPr>
        <w:t xml:space="preserve"> dos documentos abaixo de todo os membros da família que vivem na mesma casa:</w:t>
      </w:r>
    </w:p>
    <w:p w14:paraId="1048BAEA" w14:textId="77777777" w:rsidR="00337B2A" w:rsidRPr="00337B2A" w:rsidRDefault="00337B2A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 </w:t>
      </w:r>
    </w:p>
    <w:p w14:paraId="51375595" w14:textId="77777777" w:rsidR="00337B2A" w:rsidRPr="00337B2A" w:rsidRDefault="00337B2A" w:rsidP="00337B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Certidão de nascimento</w:t>
      </w:r>
    </w:p>
    <w:p w14:paraId="52DB2645" w14:textId="77777777" w:rsidR="00337B2A" w:rsidRPr="00337B2A" w:rsidRDefault="00337B2A" w:rsidP="00337B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Certidão de casamento</w:t>
      </w:r>
    </w:p>
    <w:p w14:paraId="3C58098C" w14:textId="77777777" w:rsidR="00337B2A" w:rsidRPr="00337B2A" w:rsidRDefault="00337B2A" w:rsidP="00337B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RG</w:t>
      </w:r>
    </w:p>
    <w:p w14:paraId="18730997" w14:textId="77777777" w:rsidR="00337B2A" w:rsidRPr="00337B2A" w:rsidRDefault="00337B2A" w:rsidP="00337B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Carteira de trabalho</w:t>
      </w:r>
    </w:p>
    <w:p w14:paraId="1043B582" w14:textId="77777777" w:rsidR="00337B2A" w:rsidRPr="00337B2A" w:rsidRDefault="00337B2A" w:rsidP="00337B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Título de eleitor</w:t>
      </w:r>
    </w:p>
    <w:p w14:paraId="1096F2ED" w14:textId="77777777" w:rsidR="00337B2A" w:rsidRPr="00337B2A" w:rsidRDefault="00337B2A" w:rsidP="00337B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2A">
        <w:rPr>
          <w:rFonts w:ascii="Times New Roman" w:hAnsi="Times New Roman" w:cs="Times New Roman"/>
          <w:sz w:val="24"/>
          <w:szCs w:val="24"/>
        </w:rPr>
        <w:t>CPF</w:t>
      </w:r>
    </w:p>
    <w:p w14:paraId="040CE828" w14:textId="77777777" w:rsidR="0002163E" w:rsidRPr="00337B2A" w:rsidRDefault="0002163E" w:rsidP="0033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163E" w:rsidRPr="00337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6B45"/>
    <w:multiLevelType w:val="multilevel"/>
    <w:tmpl w:val="1BD6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D2A03"/>
    <w:multiLevelType w:val="multilevel"/>
    <w:tmpl w:val="E37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90B2C"/>
    <w:multiLevelType w:val="multilevel"/>
    <w:tmpl w:val="AEF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D1986"/>
    <w:multiLevelType w:val="multilevel"/>
    <w:tmpl w:val="D442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F34A9"/>
    <w:multiLevelType w:val="multilevel"/>
    <w:tmpl w:val="C8A8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049AE"/>
    <w:multiLevelType w:val="multilevel"/>
    <w:tmpl w:val="B4B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7D84"/>
    <w:multiLevelType w:val="multilevel"/>
    <w:tmpl w:val="22AE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11731"/>
    <w:multiLevelType w:val="multilevel"/>
    <w:tmpl w:val="D36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978461">
    <w:abstractNumId w:val="7"/>
  </w:num>
  <w:num w:numId="2" w16cid:durableId="340090733">
    <w:abstractNumId w:val="0"/>
  </w:num>
  <w:num w:numId="3" w16cid:durableId="415396291">
    <w:abstractNumId w:val="6"/>
  </w:num>
  <w:num w:numId="4" w16cid:durableId="302350228">
    <w:abstractNumId w:val="5"/>
  </w:num>
  <w:num w:numId="5" w16cid:durableId="783696253">
    <w:abstractNumId w:val="3"/>
  </w:num>
  <w:num w:numId="6" w16cid:durableId="1915974111">
    <w:abstractNumId w:val="1"/>
  </w:num>
  <w:num w:numId="7" w16cid:durableId="1881700798">
    <w:abstractNumId w:val="4"/>
  </w:num>
  <w:num w:numId="8" w16cid:durableId="167865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D6"/>
    <w:rsid w:val="0002163E"/>
    <w:rsid w:val="001447B7"/>
    <w:rsid w:val="001E0715"/>
    <w:rsid w:val="00221BA3"/>
    <w:rsid w:val="00337B2A"/>
    <w:rsid w:val="004667C7"/>
    <w:rsid w:val="004A58D7"/>
    <w:rsid w:val="004B7F35"/>
    <w:rsid w:val="004D198E"/>
    <w:rsid w:val="00505ADA"/>
    <w:rsid w:val="007B1DCF"/>
    <w:rsid w:val="008659A0"/>
    <w:rsid w:val="00942446"/>
    <w:rsid w:val="009F2C2F"/>
    <w:rsid w:val="00A92018"/>
    <w:rsid w:val="00B01F05"/>
    <w:rsid w:val="00C01686"/>
    <w:rsid w:val="00CA14D6"/>
    <w:rsid w:val="00E95613"/>
    <w:rsid w:val="00F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58D8"/>
  <w15:chartTrackingRefBased/>
  <w15:docId w15:val="{274DB5A3-D22A-4264-B9EA-6900FE8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D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A1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1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1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1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1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1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1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1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1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14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14D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1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14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1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1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1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1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1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14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14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14D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14D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1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2025-08-20T13:26:00Z</dcterms:created>
  <dcterms:modified xsi:type="dcterms:W3CDTF">2025-08-20T13:48:00Z</dcterms:modified>
</cp:coreProperties>
</file>