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A8CB" w14:textId="77777777" w:rsidR="00812749" w:rsidRPr="007048A5" w:rsidRDefault="00654789" w:rsidP="00A7199A">
      <w:pPr>
        <w:pStyle w:val="Ttulo1"/>
        <w:pBdr>
          <w:top w:val="single" w:sz="6" w:space="0" w:color="auto" w:shadow="1"/>
          <w:left w:val="single" w:sz="6" w:space="4" w:color="auto" w:shadow="1"/>
          <w:right w:val="single" w:sz="6" w:space="0" w:color="auto" w:shadow="1"/>
        </w:pBdr>
        <w:ind w:right="141" w:firstLine="0"/>
        <w:jc w:val="center"/>
        <w:rPr>
          <w:sz w:val="24"/>
          <w:szCs w:val="24"/>
        </w:rPr>
      </w:pPr>
      <w:r w:rsidRPr="007048A5">
        <w:rPr>
          <w:sz w:val="24"/>
          <w:szCs w:val="24"/>
        </w:rPr>
        <w:t xml:space="preserve">PROCURAÇÃO   "AD JUDICIA ET EXTRA"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12749" w:rsidRPr="00F81AFB" w14:paraId="10A1BC59" w14:textId="77777777" w:rsidTr="00A7199A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47765C9" w14:textId="77777777" w:rsidR="00A7199A" w:rsidRPr="00F81AFB" w:rsidRDefault="00A7199A" w:rsidP="00280AE9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</w:rPr>
            </w:pPr>
          </w:p>
          <w:p w14:paraId="5388BB64" w14:textId="2AFFC4DA" w:rsidR="00F81AFB" w:rsidRPr="00F81AFB" w:rsidRDefault="00812749" w:rsidP="00280AE9">
            <w:pPr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b/>
              </w:rPr>
            </w:pPr>
            <w:r w:rsidRPr="00F81AFB">
              <w:rPr>
                <w:rFonts w:ascii="Times New Roman" w:hAnsi="Times New Roman" w:cs="Times New Roman"/>
                <w:b/>
              </w:rPr>
              <w:t>Outorgante</w:t>
            </w:r>
            <w:r w:rsidR="00F81AFB">
              <w:rPr>
                <w:rFonts w:ascii="Times New Roman" w:hAnsi="Times New Roman" w:cs="Times New Roman"/>
                <w:b/>
              </w:rPr>
              <w:t>s</w:t>
            </w:r>
            <w:r w:rsidRPr="00F81AFB">
              <w:rPr>
                <w:rFonts w:ascii="Times New Roman" w:hAnsi="Times New Roman" w:cs="Times New Roman"/>
                <w:b/>
              </w:rPr>
              <w:t>:</w:t>
            </w:r>
            <w:r w:rsidR="00A7199A" w:rsidRPr="00F81AFB">
              <w:rPr>
                <w:rFonts w:ascii="Times New Roman" w:hAnsi="Times New Roman" w:cs="Times New Roman"/>
                <w:b/>
              </w:rPr>
              <w:t xml:space="preserve"> 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0E474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271.7pt;height:18.15pt" o:ole="">
                  <v:imagedata r:id="rId6" o:title=""/>
                </v:shape>
                <w:control r:id="rId7" w:name="TextBox111" w:shapeid="_x0000_i1119"/>
              </w:object>
            </w:r>
            <w:r w:rsidRPr="00F81AF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89D055" w14:textId="77777777" w:rsidR="00244423" w:rsidRPr="00280AE9" w:rsidRDefault="00812749" w:rsidP="00280A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FB">
              <w:rPr>
                <w:rFonts w:ascii="Times New Roman" w:hAnsi="Times New Roman" w:cs="Times New Roman"/>
              </w:rPr>
              <w:t xml:space="preserve">profissão: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5F9CB470">
                <v:shape id="_x0000_i1073" type="#_x0000_t75" style="width:132.75pt;height:18.15pt" o:ole="">
                  <v:imagedata r:id="rId8" o:title=""/>
                </v:shape>
                <w:control r:id="rId9" w:name="TextBox16" w:shapeid="_x0000_i1073"/>
              </w:object>
            </w:r>
            <w:r w:rsidRPr="00F81AFB">
              <w:rPr>
                <w:rFonts w:ascii="Times New Roman" w:hAnsi="Times New Roman" w:cs="Times New Roman"/>
              </w:rPr>
              <w:t xml:space="preserve">,  titular da Cédula de Identidade RG: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19C30DA6">
                <v:shape id="_x0000_i1075" type="#_x0000_t75" style="width:93.9pt;height:18.15pt" o:ole="">
                  <v:imagedata r:id="rId10" o:title=""/>
                </v:shape>
                <w:control r:id="rId11" w:name="TextBox17" w:shapeid="_x0000_i1075"/>
              </w:object>
            </w:r>
            <w:r w:rsidRPr="00F81AFB">
              <w:rPr>
                <w:rFonts w:ascii="Times New Roman" w:hAnsi="Times New Roman" w:cs="Times New Roman"/>
              </w:rPr>
              <w:t xml:space="preserve"> órgão emissor: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6AEF4E6D">
                <v:shape id="_x0000_i1077" type="#_x0000_t75" style="width:108.95pt;height:18.15pt" o:ole="">
                  <v:imagedata r:id="rId12" o:title=""/>
                </v:shape>
                <w:control r:id="rId13" w:name="TextBox18" w:shapeid="_x0000_i1077"/>
              </w:object>
            </w:r>
            <w:r w:rsidRPr="00F81AFB">
              <w:rPr>
                <w:rFonts w:ascii="Times New Roman" w:hAnsi="Times New Roman" w:cs="Times New Roman"/>
              </w:rPr>
              <w:t xml:space="preserve">, </w:t>
            </w:r>
            <w:r w:rsidR="00BD1038">
              <w:rPr>
                <w:rFonts w:ascii="Times New Roman" w:hAnsi="Times New Roman" w:cs="Times New Roman"/>
              </w:rPr>
              <w:t xml:space="preserve">inscrito </w:t>
            </w:r>
            <w:r w:rsidR="00244423" w:rsidRPr="00F81AFB">
              <w:rPr>
                <w:rFonts w:ascii="Times New Roman" w:hAnsi="Times New Roman" w:cs="Times New Roman"/>
              </w:rPr>
              <w:t>no CPF/MF:</w:t>
            </w:r>
            <w:r w:rsidR="00244423" w:rsidRPr="00F81AFB">
              <w:rPr>
                <w:rFonts w:ascii="Times New Roman" w:hAnsi="Times New Roman" w:cs="Times New Roman"/>
                <w:b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79A0A37B">
                <v:shape id="_x0000_i1079" type="#_x0000_t75" style="width:98.9pt;height:18.15pt" o:ole="">
                  <v:imagedata r:id="rId14" o:title=""/>
                </v:shape>
                <w:control r:id="rId15" w:name="TextBox193" w:shapeid="_x0000_i1079"/>
              </w:object>
            </w:r>
            <w:r w:rsidR="00244423" w:rsidRPr="00F81AFB">
              <w:rPr>
                <w:rFonts w:ascii="Times New Roman" w:hAnsi="Times New Roman" w:cs="Times New Roman"/>
              </w:rPr>
              <w:t xml:space="preserve">, </w:t>
            </w:r>
            <w:r w:rsidR="00F81AFB">
              <w:rPr>
                <w:rFonts w:ascii="Times New Roman" w:hAnsi="Times New Roman" w:cs="Times New Roman"/>
              </w:rPr>
              <w:t xml:space="preserve">e sua mulher,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22AC9780">
                <v:shape id="_x0000_i1081" type="#_x0000_t75" style="width:261.7pt;height:18.15pt" o:ole="">
                  <v:imagedata r:id="rId16" o:title=""/>
                </v:shape>
                <w:control r:id="rId17" w:name="TextBox11" w:shapeid="_x0000_i1081"/>
              </w:object>
            </w:r>
            <w:r w:rsidR="00280AE9">
              <w:rPr>
                <w:rFonts w:ascii="Times New Roman" w:hAnsi="Times New Roman" w:cs="Times New Roman"/>
                <w:b/>
              </w:rPr>
              <w:t xml:space="preserve"> </w:t>
            </w:r>
            <w:r w:rsidR="00F81AFB" w:rsidRPr="00F81AFB">
              <w:rPr>
                <w:rFonts w:ascii="Times New Roman" w:hAnsi="Times New Roman" w:cs="Times New Roman"/>
              </w:rPr>
              <w:t xml:space="preserve">profissão: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523CE00B">
                <v:shape id="_x0000_i1083" type="#_x0000_t75" style="width:125.2pt;height:18.15pt" o:ole="">
                  <v:imagedata r:id="rId18" o:title=""/>
                </v:shape>
                <w:control r:id="rId19" w:name="TextBox161" w:shapeid="_x0000_i1083"/>
              </w:object>
            </w:r>
            <w:r w:rsidR="00F81AFB" w:rsidRPr="00F81AFB">
              <w:rPr>
                <w:rFonts w:ascii="Times New Roman" w:hAnsi="Times New Roman" w:cs="Times New Roman"/>
              </w:rPr>
              <w:t xml:space="preserve">titular da Cédula de Identidade RG: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046BD7F9">
                <v:shape id="_x0000_i1085" type="#_x0000_t75" style="width:99.55pt;height:18.15pt" o:ole="">
                  <v:imagedata r:id="rId20" o:title=""/>
                </v:shape>
                <w:control r:id="rId21" w:name="TextBox171" w:shapeid="_x0000_i1085"/>
              </w:object>
            </w:r>
            <w:r w:rsidR="00F81AFB" w:rsidRPr="00F81AFB">
              <w:rPr>
                <w:rFonts w:ascii="Times New Roman" w:hAnsi="Times New Roman" w:cs="Times New Roman"/>
              </w:rPr>
              <w:t xml:space="preserve"> órgão emissor:</w:t>
            </w:r>
            <w:r w:rsidR="00BD1038" w:rsidRPr="00F81AFB">
              <w:rPr>
                <w:rFonts w:ascii="Times New Roman" w:hAnsi="Times New Roman" w:cs="Times New Roman"/>
                <w:b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384913FE">
                <v:shape id="_x0000_i1087" type="#_x0000_t75" style="width:105.8pt;height:18.15pt" o:ole="">
                  <v:imagedata r:id="rId22" o:title=""/>
                </v:shape>
                <w:control r:id="rId23" w:name="TextBox181" w:shapeid="_x0000_i1087"/>
              </w:object>
            </w:r>
            <w:r w:rsidR="00F81AFB" w:rsidRPr="00F81AFB">
              <w:rPr>
                <w:rFonts w:ascii="Times New Roman" w:hAnsi="Times New Roman" w:cs="Times New Roman"/>
              </w:rPr>
              <w:t xml:space="preserve">, </w:t>
            </w:r>
            <w:r w:rsidR="00FF2B32">
              <w:rPr>
                <w:rFonts w:ascii="Times New Roman" w:hAnsi="Times New Roman" w:cs="Times New Roman"/>
              </w:rPr>
              <w:t xml:space="preserve">  </w:t>
            </w:r>
            <w:r w:rsidR="00BD1038">
              <w:rPr>
                <w:rFonts w:ascii="Times New Roman" w:hAnsi="Times New Roman" w:cs="Times New Roman"/>
              </w:rPr>
              <w:t>inscrita</w:t>
            </w:r>
            <w:r w:rsidR="00F81AFB" w:rsidRPr="00F81AFB">
              <w:rPr>
                <w:rFonts w:ascii="Times New Roman" w:hAnsi="Times New Roman" w:cs="Times New Roman"/>
              </w:rPr>
              <w:t xml:space="preserve"> no CPF/MF:</w:t>
            </w:r>
            <w:r w:rsidR="00F81AFB" w:rsidRPr="00F81AFB">
              <w:rPr>
                <w:rFonts w:ascii="Times New Roman" w:hAnsi="Times New Roman" w:cs="Times New Roman"/>
                <w:b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6690DB60">
                <v:shape id="_x0000_i1089" type="#_x0000_t75" style="width:98.9pt;height:18.15pt" o:ole="">
                  <v:imagedata r:id="rId14" o:title=""/>
                </v:shape>
                <w:control r:id="rId24" w:name="TextBox1933" w:shapeid="_x0000_i1089"/>
              </w:object>
            </w:r>
            <w:r w:rsidR="00F81AFB" w:rsidRPr="00F81AFB">
              <w:rPr>
                <w:rFonts w:ascii="Times New Roman" w:hAnsi="Times New Roman" w:cs="Times New Roman"/>
              </w:rPr>
              <w:t>,</w:t>
            </w:r>
            <w:r w:rsidR="00F81AFB">
              <w:rPr>
                <w:rFonts w:ascii="Times New Roman" w:hAnsi="Times New Roman" w:cs="Times New Roman"/>
              </w:rPr>
              <w:t xml:space="preserve"> </w:t>
            </w:r>
            <w:r w:rsidR="00076A3F">
              <w:rPr>
                <w:rFonts w:ascii="Times New Roman" w:hAnsi="Times New Roman" w:cs="Times New Roman"/>
              </w:rPr>
              <w:t xml:space="preserve"> </w:t>
            </w:r>
            <w:r w:rsidR="00935EBD">
              <w:rPr>
                <w:rFonts w:ascii="Times New Roman" w:hAnsi="Times New Roman" w:cs="Times New Roman"/>
              </w:rPr>
              <w:t>casados entre si,</w:t>
            </w:r>
            <w:r w:rsidR="00076A3F">
              <w:rPr>
                <w:rFonts w:ascii="Times New Roman" w:hAnsi="Times New Roman" w:cs="Times New Roman"/>
              </w:rPr>
              <w:t xml:space="preserve">  </w:t>
            </w:r>
            <w:r w:rsidR="00F81AFB">
              <w:rPr>
                <w:rFonts w:ascii="Times New Roman" w:hAnsi="Times New Roman" w:cs="Times New Roman"/>
              </w:rPr>
              <w:t xml:space="preserve">ambos residentes e domiciliados </w:t>
            </w:r>
            <w:r w:rsidR="00244423" w:rsidRPr="00F81AFB">
              <w:rPr>
                <w:rFonts w:ascii="Times New Roman" w:hAnsi="Times New Roman" w:cs="Times New Roman"/>
              </w:rPr>
              <w:t xml:space="preserve"> na</w:t>
            </w:r>
            <w:r w:rsidR="00935EBD">
              <w:rPr>
                <w:rFonts w:ascii="Times New Roman" w:hAnsi="Times New Roman" w:cs="Times New Roman"/>
              </w:rPr>
              <w:t xml:space="preserve"> </w:t>
            </w:r>
            <w:r w:rsidR="00577508">
              <w:rPr>
                <w:rFonts w:ascii="Times New Roman" w:hAnsi="Times New Roman" w:cs="Times New Roman"/>
              </w:rPr>
              <w:t xml:space="preserve"> </w:t>
            </w:r>
            <w:r w:rsidR="00280AE9">
              <w:rPr>
                <w:rFonts w:ascii="Times New Roman" w:hAnsi="Times New Roman" w:cs="Times New Roman"/>
              </w:rPr>
              <w:t xml:space="preserve"> </w:t>
            </w:r>
            <w:r w:rsidR="008D4629" w:rsidRPr="0035397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25" w:dyaOrig="225" w14:anchorId="5E3CE57D">
                <v:shape id="_x0000_i1091" type="#_x0000_t75" style="width:406.35pt;height:18.15pt" o:ole="">
                  <v:imagedata r:id="rId25" o:title=""/>
                </v:shape>
                <w:control r:id="rId26" w:name="TextBox1932" w:shapeid="_x0000_i1091"/>
              </w:object>
            </w:r>
            <w:r w:rsidR="00F11426" w:rsidRPr="00F81AFB">
              <w:rPr>
                <w:rFonts w:ascii="Times New Roman" w:hAnsi="Times New Roman" w:cs="Times New Roman"/>
              </w:rPr>
              <w:t xml:space="preserve">, </w:t>
            </w:r>
            <w:r w:rsidR="00040EA4">
              <w:rPr>
                <w:rFonts w:ascii="Times New Roman" w:hAnsi="Times New Roman" w:cs="Times New Roman"/>
              </w:rPr>
              <w:t xml:space="preserve">Bairro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613CD0AA">
                <v:shape id="_x0000_i1093" type="#_x0000_t75" style="width:93.9pt;height:18.15pt" o:ole="">
                  <v:imagedata r:id="rId10" o:title=""/>
                </v:shape>
                <w:control r:id="rId27" w:name="TextBox172" w:shapeid="_x0000_i1093"/>
              </w:object>
            </w:r>
            <w:r w:rsidR="00040EA4">
              <w:rPr>
                <w:rFonts w:ascii="Times New Roman" w:hAnsi="Times New Roman" w:cs="Times New Roman"/>
              </w:rPr>
              <w:t xml:space="preserve"> </w:t>
            </w:r>
            <w:r w:rsidR="00F11426" w:rsidRPr="00F81AFB">
              <w:rPr>
                <w:rFonts w:ascii="Times New Roman" w:hAnsi="Times New Roman" w:cs="Times New Roman"/>
              </w:rPr>
              <w:t>cidade:</w:t>
            </w:r>
            <w:r w:rsidR="00244423" w:rsidRPr="00F81AFB">
              <w:rPr>
                <w:rFonts w:ascii="Times New Roman" w:hAnsi="Times New Roman" w:cs="Times New Roman"/>
                <w:b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751DE4F1">
                <v:shape id="_x0000_i1095" type="#_x0000_t75" style="width:2in;height:18.15pt" o:ole="">
                  <v:imagedata r:id="rId28" o:title=""/>
                </v:shape>
                <w:control r:id="rId29" w:name="TextBox191" w:shapeid="_x0000_i1095"/>
              </w:object>
            </w:r>
            <w:r w:rsidRPr="00F81AFB">
              <w:rPr>
                <w:rFonts w:ascii="Times New Roman" w:hAnsi="Times New Roman" w:cs="Times New Roman"/>
              </w:rPr>
              <w:t xml:space="preserve"> estado:</w:t>
            </w:r>
            <w:r w:rsidR="00244423" w:rsidRPr="00F81AFB">
              <w:rPr>
                <w:rFonts w:ascii="Times New Roman" w:hAnsi="Times New Roman" w:cs="Times New Roman"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16E4F3EE">
                <v:shape id="_x0000_i1097" type="#_x0000_t75" style="width:30.7pt;height:18.15pt" o:ole="">
                  <v:imagedata r:id="rId30" o:title=""/>
                </v:shape>
                <w:control r:id="rId31" w:name="TextBox192" w:shapeid="_x0000_i1097"/>
              </w:object>
            </w:r>
            <w:r w:rsidRPr="00F81AFB">
              <w:rPr>
                <w:rFonts w:ascii="Times New Roman" w:hAnsi="Times New Roman" w:cs="Times New Roman"/>
              </w:rPr>
              <w:t xml:space="preserve"> Cep:</w:t>
            </w:r>
            <w:r w:rsidR="002B7013">
              <w:rPr>
                <w:rFonts w:ascii="Times New Roman" w:hAnsi="Times New Roman" w:cs="Times New Roman"/>
              </w:rPr>
              <w:t xml:space="preserve"> </w:t>
            </w:r>
            <w:r w:rsidRPr="00F81AFB">
              <w:rPr>
                <w:rFonts w:ascii="Times New Roman" w:hAnsi="Times New Roman" w:cs="Times New Roman"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686EA708">
                <v:shape id="_x0000_i1099" type="#_x0000_t75" style="width:67pt;height:18.15pt" o:ole="">
                  <v:imagedata r:id="rId32" o:title=""/>
                </v:shape>
                <w:control r:id="rId33" w:name="TextBox112" w:shapeid="_x0000_i1099"/>
              </w:object>
            </w:r>
            <w:r w:rsidRPr="00F81AFB">
              <w:rPr>
                <w:rFonts w:ascii="Times New Roman" w:hAnsi="Times New Roman" w:cs="Times New Roman"/>
              </w:rPr>
              <w:t xml:space="preserve">  </w:t>
            </w:r>
          </w:p>
          <w:p w14:paraId="250A2106" w14:textId="77777777" w:rsidR="00812749" w:rsidRPr="00F81AFB" w:rsidRDefault="00812749" w:rsidP="00280A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1AFB">
              <w:rPr>
                <w:rFonts w:ascii="Times New Roman" w:hAnsi="Times New Roman" w:cs="Times New Roman"/>
              </w:rPr>
              <w:t xml:space="preserve">Telefone/Celular: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780AD93C">
                <v:shape id="_x0000_i1101" type="#_x0000_t75" style="width:102.05pt;height:18.15pt" o:ole="">
                  <v:imagedata r:id="rId34" o:title=""/>
                </v:shape>
                <w:control r:id="rId35" w:name="TextBox1131" w:shapeid="_x0000_i1101"/>
              </w:object>
            </w:r>
            <w:r w:rsidR="00FF2B32">
              <w:rPr>
                <w:rFonts w:ascii="Times New Roman" w:hAnsi="Times New Roman" w:cs="Times New Roman"/>
                <w:b/>
              </w:rPr>
              <w:t xml:space="preserve"> </w:t>
            </w:r>
            <w:r w:rsidRPr="00F81AFB">
              <w:rPr>
                <w:rFonts w:ascii="Times New Roman" w:hAnsi="Times New Roman" w:cs="Times New Roman"/>
              </w:rPr>
              <w:t>E.mail:</w:t>
            </w:r>
            <w:r w:rsidR="002B7013">
              <w:rPr>
                <w:rFonts w:ascii="Times New Roman" w:hAnsi="Times New Roman" w:cs="Times New Roman"/>
              </w:rPr>
              <w:t xml:space="preserve"> </w:t>
            </w:r>
            <w:r w:rsidRPr="00F81AFB">
              <w:rPr>
                <w:rFonts w:ascii="Times New Roman" w:hAnsi="Times New Roman" w:cs="Times New Roman"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533CD240">
                <v:shape id="_x0000_i1103" type="#_x0000_t75" style="width:217.25pt;height:18.15pt" o:ole="">
                  <v:imagedata r:id="rId36" o:title=""/>
                </v:shape>
                <w:control r:id="rId37" w:name="TextBox113" w:shapeid="_x0000_i1103"/>
              </w:object>
            </w:r>
          </w:p>
        </w:tc>
      </w:tr>
    </w:tbl>
    <w:p w14:paraId="27C35BA7" w14:textId="77777777" w:rsidR="00812749" w:rsidRPr="006F2991" w:rsidRDefault="00812749" w:rsidP="0028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353971" w:rsidRPr="00F81AFB" w14:paraId="6E7202DF" w14:textId="77777777" w:rsidTr="000D3278">
        <w:tc>
          <w:tcPr>
            <w:tcW w:w="8897" w:type="dxa"/>
          </w:tcPr>
          <w:p w14:paraId="0C9FEDC9" w14:textId="77777777" w:rsidR="00353971" w:rsidRPr="00F81AFB" w:rsidRDefault="00353971" w:rsidP="006F2991">
            <w:pPr>
              <w:spacing w:after="0"/>
              <w:ind w:right="-108" w:firstLine="1134"/>
              <w:jc w:val="both"/>
              <w:rPr>
                <w:rFonts w:ascii="Times New Roman" w:hAnsi="Times New Roman" w:cs="Times New Roman"/>
              </w:rPr>
            </w:pPr>
            <w:r w:rsidRPr="00F81AFB">
              <w:rPr>
                <w:rFonts w:ascii="Times New Roman" w:hAnsi="Times New Roman" w:cs="Times New Roman"/>
                <w:b/>
              </w:rPr>
              <w:t>Outorgado: VALDIR ANTONIO PONCHIO</w:t>
            </w:r>
            <w:r w:rsidRPr="00F81AFB">
              <w:rPr>
                <w:rFonts w:ascii="Times New Roman" w:hAnsi="Times New Roman" w:cs="Times New Roman"/>
              </w:rPr>
              <w:t xml:space="preserve">, brasileiro, casado, advogado, inscrito na Ordem dos Advogados do Brasil - Seccional de Mato Grosso do Sul sob o n° 5.606, e Seccional de São Paulo sob o nº 227232,  titular da Cédula de Identidade RG: n° 9.827.059-SSP/SP e CPF/MF: n°  792.923.998-53, com endereço profissional na Rua  Borges de Figueiredo, 303 Sala 717 Atrio Giorno - Mooca-SP, Cep. 0310-010, São Paulo, (SP), telefone (+55) 11- 4564-3331, E.mail: valdirponchio@hotmail.com. </w:t>
            </w:r>
          </w:p>
        </w:tc>
      </w:tr>
    </w:tbl>
    <w:p w14:paraId="26E51076" w14:textId="77777777" w:rsidR="00353971" w:rsidRPr="006F2991" w:rsidRDefault="00353971" w:rsidP="006F2991">
      <w:pPr>
        <w:spacing w:after="0"/>
        <w:ind w:firstLine="2835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353971" w:rsidRPr="00F81AFB" w14:paraId="335BF5A5" w14:textId="77777777" w:rsidTr="000D327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3CB544A0" w14:textId="4811B2D4" w:rsidR="00BD1038" w:rsidRDefault="00353971" w:rsidP="006F2991">
            <w:pPr>
              <w:spacing w:after="0"/>
              <w:ind w:right="-108" w:firstLine="1134"/>
              <w:jc w:val="both"/>
              <w:rPr>
                <w:rFonts w:ascii="Times New Roman" w:hAnsi="Times New Roman" w:cs="Times New Roman"/>
              </w:rPr>
            </w:pPr>
            <w:r w:rsidRPr="00F81AFB">
              <w:rPr>
                <w:rFonts w:ascii="Times New Roman" w:hAnsi="Times New Roman" w:cs="Times New Roman"/>
                <w:b/>
              </w:rPr>
              <w:t>Poderes:</w:t>
            </w:r>
            <w:r w:rsidR="00BD1038">
              <w:rPr>
                <w:rFonts w:ascii="Times New Roman" w:hAnsi="Times New Roman" w:cs="Times New Roman"/>
                <w:b/>
              </w:rPr>
              <w:t xml:space="preserve"> </w:t>
            </w:r>
            <w:r w:rsidRPr="00F81AFB">
              <w:rPr>
                <w:rFonts w:ascii="Times New Roman" w:hAnsi="Times New Roman" w:cs="Times New Roman"/>
              </w:rPr>
              <w:t>Pelo presente instrumento particular de procuração, o</w:t>
            </w:r>
            <w:r w:rsidR="00BD1038">
              <w:rPr>
                <w:rFonts w:ascii="Times New Roman" w:hAnsi="Times New Roman" w:cs="Times New Roman"/>
              </w:rPr>
              <w:t>s</w:t>
            </w:r>
            <w:r w:rsidRPr="00F81AFB">
              <w:rPr>
                <w:rFonts w:ascii="Times New Roman" w:hAnsi="Times New Roman" w:cs="Times New Roman"/>
              </w:rPr>
              <w:t xml:space="preserve"> OUTORGANTE</w:t>
            </w:r>
            <w:r w:rsidR="00BD1038">
              <w:rPr>
                <w:rFonts w:ascii="Times New Roman" w:hAnsi="Times New Roman" w:cs="Times New Roman"/>
              </w:rPr>
              <w:t>S constituem</w:t>
            </w:r>
            <w:r w:rsidRPr="00F81AFB">
              <w:rPr>
                <w:rFonts w:ascii="Times New Roman" w:hAnsi="Times New Roman" w:cs="Times New Roman"/>
              </w:rPr>
              <w:t xml:space="preserve"> o advogado supra qualificado OUTORGADO, seu bastante procurador, concedendo-lhe</w:t>
            </w:r>
            <w:r w:rsidR="00BD1038">
              <w:rPr>
                <w:rFonts w:ascii="Times New Roman" w:hAnsi="Times New Roman" w:cs="Times New Roman"/>
              </w:rPr>
              <w:t>s</w:t>
            </w:r>
            <w:r w:rsidRPr="00F81AFB">
              <w:rPr>
                <w:rFonts w:ascii="Times New Roman" w:hAnsi="Times New Roman" w:cs="Times New Roman"/>
              </w:rPr>
              <w:t xml:space="preserve"> poderes amplos para o Foro em geral, com as cláusulas "ad-judicia et extra" </w:t>
            </w:r>
            <w:r w:rsidRPr="00F81AFB">
              <w:rPr>
                <w:rFonts w:ascii="Times New Roman" w:hAnsi="Times New Roman" w:cs="Times New Roman"/>
                <w:bCs/>
              </w:rPr>
              <w:t>em qualquer Juízo, Instância ou Tribunal, órgãos da esfera municipal, estadual, fe</w:t>
            </w:r>
            <w:r w:rsidR="00BD1038">
              <w:rPr>
                <w:rFonts w:ascii="Times New Roman" w:hAnsi="Times New Roman" w:cs="Times New Roman"/>
                <w:bCs/>
              </w:rPr>
              <w:t>deral, bem como representá-los</w:t>
            </w:r>
            <w:r w:rsidRPr="00F81AFB">
              <w:rPr>
                <w:rFonts w:ascii="Times New Roman" w:hAnsi="Times New Roman" w:cs="Times New Roman"/>
                <w:bCs/>
              </w:rPr>
              <w:t>, com plenos poderes em assembléia de credores, legalmente constituídas,  podendo propor contra quem de direito as ações competentes e defendê-lo</w:t>
            </w:r>
            <w:r w:rsidR="00BD1038">
              <w:rPr>
                <w:rFonts w:ascii="Times New Roman" w:hAnsi="Times New Roman" w:cs="Times New Roman"/>
                <w:bCs/>
              </w:rPr>
              <w:t>s</w:t>
            </w:r>
            <w:r w:rsidRPr="00F81AFB">
              <w:rPr>
                <w:rFonts w:ascii="Times New Roman" w:hAnsi="Times New Roman" w:cs="Times New Roman"/>
                <w:bCs/>
              </w:rPr>
              <w:t xml:space="preserve"> nas contrárias, seguindo umas e outras, até a final decisão, usando os recursos legais e acompanhando-os, </w:t>
            </w:r>
            <w:r w:rsidRPr="00F81AFB">
              <w:rPr>
                <w:rFonts w:ascii="Times New Roman" w:hAnsi="Times New Roman" w:cs="Times New Roman"/>
              </w:rPr>
              <w:t xml:space="preserve">conferindo-lhe ainda, os poderes especiais do art. 105, do CPC, para desistir, transigir, firmar acordos ou compromissos, </w:t>
            </w:r>
            <w:r w:rsidRPr="00F81AFB">
              <w:rPr>
                <w:rFonts w:ascii="Times New Roman" w:hAnsi="Times New Roman" w:cs="Times New Roman"/>
                <w:iCs/>
                <w:lang w:val="pt-PT"/>
              </w:rPr>
              <w:t>contestar ou impugnar créditos e con</w:t>
            </w:r>
            <w:r w:rsidRPr="00F81AFB">
              <w:rPr>
                <w:rFonts w:ascii="Times New Roman" w:hAnsi="Times New Roman" w:cs="Times New Roman"/>
                <w:iCs/>
                <w:lang w:val="pt-PT"/>
              </w:rPr>
              <w:softHyphen/>
              <w:t>tas,</w:t>
            </w:r>
            <w:r w:rsidRPr="00F81AFB">
              <w:rPr>
                <w:rFonts w:ascii="Times New Roman" w:hAnsi="Times New Roman" w:cs="Times New Roman"/>
              </w:rPr>
              <w:t xml:space="preserve"> receber e dar quitação, fazer levantamento de depósitos judiciais nos processos em que atuar,  podendo requerer o que de direito, inclusive acompanhar medidas acessórias, como vistorias, perícias,  lançamento de dados no sistema digital da massa falida das FRBG, substabelecer </w:t>
            </w:r>
            <w:r w:rsidRPr="00F81AFB">
              <w:rPr>
                <w:rFonts w:ascii="Times New Roman" w:hAnsi="Times New Roman" w:cs="Times New Roman"/>
                <w:bCs/>
              </w:rPr>
              <w:t>com ou sem reservas de iguais poderes,</w:t>
            </w:r>
            <w:r w:rsidRPr="00F81AFB">
              <w:rPr>
                <w:rFonts w:ascii="Times New Roman" w:hAnsi="Times New Roman" w:cs="Times New Roman"/>
              </w:rPr>
              <w:t xml:space="preserve"> tudo com a finalidade específica  de representá-lo(a) </w:t>
            </w:r>
            <w:r w:rsidRPr="00F81AFB">
              <w:rPr>
                <w:rFonts w:ascii="Times New Roman" w:hAnsi="Times New Roman" w:cs="Times New Roman"/>
                <w:bCs/>
              </w:rPr>
              <w:t xml:space="preserve">na defesa de seus direitos em face de "FAZENDAS  REUNIDAS  BOI GORDO S/A, EMPRESAS COLIGADAS E ASSOCIADAS e seus Representantes Legais”  processo falimentar em tramite no Juízo da 3a. VARA DE FALÊNCIAS E RECUPERAÇÂO JUDICIAL DA COMARCA DE SÃO PAULO.  </w:t>
            </w:r>
            <w:r w:rsidRPr="00F81AFB">
              <w:rPr>
                <w:rFonts w:ascii="Times New Roman" w:hAnsi="Times New Roman" w:cs="Times New Roman"/>
              </w:rPr>
              <w:t>Et extra, nos termos do artigo 22, § 4 da Lei no 8.906/94, EOAB, convenciona</w:t>
            </w:r>
            <w:r w:rsidR="00BD1038">
              <w:rPr>
                <w:rFonts w:ascii="Times New Roman" w:hAnsi="Times New Roman" w:cs="Times New Roman"/>
              </w:rPr>
              <w:t>m</w:t>
            </w:r>
            <w:r w:rsidRPr="00F81AFB">
              <w:rPr>
                <w:rFonts w:ascii="Times New Roman" w:hAnsi="Times New Roman" w:cs="Times New Roman"/>
              </w:rPr>
              <w:t xml:space="preserve"> o</w:t>
            </w:r>
            <w:r w:rsidR="00BD1038">
              <w:rPr>
                <w:rFonts w:ascii="Times New Roman" w:hAnsi="Times New Roman" w:cs="Times New Roman"/>
              </w:rPr>
              <w:t>s</w:t>
            </w:r>
            <w:r w:rsidRPr="00F81AFB">
              <w:rPr>
                <w:rFonts w:ascii="Times New Roman" w:hAnsi="Times New Roman" w:cs="Times New Roman"/>
              </w:rPr>
              <w:t xml:space="preserve"> constituinte</w:t>
            </w:r>
            <w:r w:rsidR="00BD1038">
              <w:rPr>
                <w:rFonts w:ascii="Times New Roman" w:hAnsi="Times New Roman" w:cs="Times New Roman"/>
              </w:rPr>
              <w:t>s</w:t>
            </w:r>
            <w:r w:rsidRPr="00F81AFB">
              <w:rPr>
                <w:rFonts w:ascii="Times New Roman" w:hAnsi="Times New Roman" w:cs="Times New Roman"/>
              </w:rPr>
              <w:t xml:space="preserve"> ajustar honorários de</w:t>
            </w:r>
            <w:r w:rsidR="000D3278" w:rsidRPr="00F81AFB">
              <w:rPr>
                <w:rFonts w:ascii="Times New Roman" w:hAnsi="Times New Roman" w:cs="Times New Roman"/>
              </w:rPr>
              <w:t xml:space="preserve">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5F5ABA0A">
                <v:shape id="_x0000_i1117" type="#_x0000_t75" style="width:25.65pt;height:18.15pt" o:ole="">
                  <v:imagedata r:id="rId38" o:title=""/>
                </v:shape>
                <w:control r:id="rId39" w:name="TextBox1921" w:shapeid="_x0000_i1117"/>
              </w:object>
            </w:r>
            <w:r w:rsidRPr="00F81AFB">
              <w:rPr>
                <w:rFonts w:ascii="Times New Roman" w:hAnsi="Times New Roman" w:cs="Times New Roman"/>
              </w:rPr>
              <w:t xml:space="preserve"> % (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369FF4D7">
                <v:shape id="_x0000_i1118" type="#_x0000_t75" style="width:40.7pt;height:18.15pt" o:ole="">
                  <v:imagedata r:id="rId40" o:title=""/>
                </v:shape>
                <w:control r:id="rId41" w:name="TextBox19211" w:shapeid="_x0000_i1118"/>
              </w:object>
            </w:r>
            <w:r w:rsidR="000D3278" w:rsidRPr="00F81AFB">
              <w:rPr>
                <w:rFonts w:ascii="Times New Roman" w:hAnsi="Times New Roman" w:cs="Times New Roman"/>
                <w:b/>
              </w:rPr>
              <w:t xml:space="preserve"> </w:t>
            </w:r>
            <w:r w:rsidRPr="00F81AFB">
              <w:rPr>
                <w:rFonts w:ascii="Times New Roman" w:hAnsi="Times New Roman" w:cs="Times New Roman"/>
              </w:rPr>
              <w:t>por cento) ao constituído, a ser deduzido do benefício que advier, tanto em rateio parcial como nos demais até final, autorizando desde já ao Juízo abater honorários de advogado do valor a receber.</w:t>
            </w:r>
            <w:r w:rsidR="00895C24" w:rsidRPr="00F81AFB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BD1038">
              <w:rPr>
                <w:rFonts w:ascii="Times New Roman" w:hAnsi="Times New Roman" w:cs="Times New Roman"/>
              </w:rPr>
              <w:t xml:space="preserve">               </w:t>
            </w:r>
          </w:p>
          <w:p w14:paraId="11168C17" w14:textId="0DAA30CB" w:rsidR="00353971" w:rsidRDefault="00353971" w:rsidP="006F2991">
            <w:pPr>
              <w:spacing w:after="0"/>
              <w:ind w:firstLine="1134"/>
              <w:jc w:val="both"/>
              <w:rPr>
                <w:rFonts w:ascii="Times New Roman" w:hAnsi="Times New Roman" w:cs="Times New Roman"/>
              </w:rPr>
            </w:pPr>
            <w:r w:rsidRPr="00F81AFB">
              <w:rPr>
                <w:rFonts w:ascii="Times New Roman" w:hAnsi="Times New Roman" w:cs="Times New Roman"/>
              </w:rPr>
              <w:t xml:space="preserve">São Paulo/SP,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3180A277">
                <v:shape id="_x0000_i1109" type="#_x0000_t75" style="width:26.3pt;height:18.15pt" o:ole="">
                  <v:imagedata r:id="rId42" o:title=""/>
                </v:shape>
                <w:control r:id="rId43" w:name="TextBox19212" w:shapeid="_x0000_i1109"/>
              </w:object>
            </w:r>
            <w:r w:rsidR="003C6A95">
              <w:rPr>
                <w:rFonts w:ascii="Times New Roman" w:hAnsi="Times New Roman" w:cs="Times New Roman"/>
              </w:rPr>
              <w:t xml:space="preserve"> de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2EE57836">
                <v:shape id="_x0000_i1111" type="#_x0000_t75" style="width:67pt;height:18.15pt" o:ole="">
                  <v:imagedata r:id="rId32" o:title=""/>
                </v:shape>
                <w:control r:id="rId44" w:name="TextBox192121" w:shapeid="_x0000_i1111"/>
              </w:object>
            </w:r>
            <w:r w:rsidR="00760C57">
              <w:rPr>
                <w:rFonts w:ascii="Times New Roman" w:hAnsi="Times New Roman" w:cs="Times New Roman"/>
                <w:b/>
              </w:rPr>
              <w:t xml:space="preserve"> </w:t>
            </w:r>
            <w:r w:rsidR="009A56AA">
              <w:rPr>
                <w:rFonts w:ascii="Times New Roman" w:hAnsi="Times New Roman" w:cs="Times New Roman"/>
              </w:rPr>
              <w:t xml:space="preserve"> de 202</w:t>
            </w:r>
            <w:r w:rsidR="002840DE">
              <w:rPr>
                <w:rFonts w:ascii="Times New Roman" w:hAnsi="Times New Roman" w:cs="Times New Roman"/>
              </w:rPr>
              <w:t>2</w:t>
            </w:r>
            <w:r w:rsidRPr="00F81AFB">
              <w:rPr>
                <w:rFonts w:ascii="Times New Roman" w:hAnsi="Times New Roman" w:cs="Times New Roman"/>
              </w:rPr>
              <w:t xml:space="preserve">. </w:t>
            </w:r>
          </w:p>
          <w:p w14:paraId="2908F94B" w14:textId="77777777" w:rsidR="00733F90" w:rsidRPr="00F81AFB" w:rsidRDefault="00733F90" w:rsidP="006F2991">
            <w:pPr>
              <w:pStyle w:val="Recuodecorpodetexto"/>
              <w:rPr>
                <w:rFonts w:ascii="Times New Roman" w:hAnsi="Times New Roman" w:cs="Times New Roman"/>
                <w:szCs w:val="22"/>
              </w:rPr>
            </w:pPr>
          </w:p>
          <w:p w14:paraId="585068CB" w14:textId="77777777" w:rsidR="00353971" w:rsidRPr="00F81AFB" w:rsidRDefault="00353971" w:rsidP="006F2991">
            <w:pPr>
              <w:pStyle w:val="Recuodecorpodetexto"/>
              <w:ind w:left="0"/>
              <w:rPr>
                <w:rFonts w:ascii="Times New Roman" w:hAnsi="Times New Roman" w:cs="Times New Roman"/>
                <w:szCs w:val="22"/>
              </w:rPr>
            </w:pPr>
            <w:r w:rsidRPr="00F81AFB">
              <w:rPr>
                <w:rFonts w:ascii="Times New Roman" w:hAnsi="Times New Roman" w:cs="Times New Roman"/>
                <w:szCs w:val="22"/>
              </w:rPr>
              <w:t>_________</w:t>
            </w:r>
            <w:r w:rsidR="002C059B">
              <w:rPr>
                <w:rFonts w:ascii="Times New Roman" w:hAnsi="Times New Roman" w:cs="Times New Roman"/>
                <w:szCs w:val="22"/>
              </w:rPr>
              <w:t>_______________</w:t>
            </w:r>
            <w:r w:rsidR="00BD1038">
              <w:rPr>
                <w:rFonts w:ascii="Times New Roman" w:hAnsi="Times New Roman" w:cs="Times New Roman"/>
                <w:szCs w:val="22"/>
              </w:rPr>
              <w:t>_______________</w:t>
            </w:r>
            <w:r w:rsidR="002C059B">
              <w:rPr>
                <w:rFonts w:ascii="Times New Roman" w:hAnsi="Times New Roman" w:cs="Times New Roman"/>
                <w:szCs w:val="22"/>
              </w:rPr>
              <w:t xml:space="preserve">    _____________________________________</w:t>
            </w:r>
          </w:p>
          <w:p w14:paraId="1FD11694" w14:textId="77777777" w:rsidR="00353971" w:rsidRPr="00F81AFB" w:rsidRDefault="002C059B" w:rsidP="006F29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1AFB">
              <w:rPr>
                <w:rFonts w:ascii="Times New Roman" w:hAnsi="Times New Roman" w:cs="Times New Roman"/>
              </w:rPr>
              <w:t xml:space="preserve">Outorgante: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3441864F">
                <v:shape id="_x0000_i1113" type="#_x0000_t75" style="width:155.9pt;height:18.15pt" o:ole="">
                  <v:imagedata r:id="rId45" o:title=""/>
                </v:shape>
                <w:control r:id="rId46" w:name="TextBox1931" w:shapeid="_x0000_i1113"/>
              </w:objec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F81AFB">
              <w:rPr>
                <w:rFonts w:ascii="Times New Roman" w:hAnsi="Times New Roman" w:cs="Times New Roman"/>
              </w:rPr>
              <w:t xml:space="preserve">Outorgante: </w:t>
            </w:r>
            <w:r w:rsidR="008D4629" w:rsidRPr="00F81AFB">
              <w:rPr>
                <w:rFonts w:ascii="Times New Roman" w:hAnsi="Times New Roman" w:cs="Times New Roman"/>
                <w:b/>
              </w:rPr>
              <w:object w:dxaOrig="225" w:dyaOrig="225" w14:anchorId="50CA649B">
                <v:shape id="_x0000_i1115" type="#_x0000_t75" style="width:151.5pt;height:18.15pt" o:ole="">
                  <v:imagedata r:id="rId47" o:title=""/>
                </v:shape>
                <w:control r:id="rId48" w:name="TextBox19311" w:shapeid="_x0000_i1115"/>
              </w:object>
            </w:r>
          </w:p>
        </w:tc>
      </w:tr>
    </w:tbl>
    <w:p w14:paraId="69EB9886" w14:textId="77777777" w:rsidR="00353971" w:rsidRPr="00F81AFB" w:rsidRDefault="00353971" w:rsidP="00A7199A">
      <w:pPr>
        <w:rPr>
          <w:rFonts w:ascii="Times New Roman" w:hAnsi="Times New Roman" w:cs="Times New Roman"/>
        </w:rPr>
      </w:pPr>
    </w:p>
    <w:sectPr w:rsidR="00353971" w:rsidRPr="00F81AFB" w:rsidSect="007048A5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374" w:right="1133" w:bottom="993" w:left="170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9062" w14:textId="77777777" w:rsidR="00D40FD3" w:rsidRDefault="00D40FD3" w:rsidP="00484D9D">
      <w:pPr>
        <w:spacing w:after="0" w:line="240" w:lineRule="auto"/>
      </w:pPr>
      <w:r>
        <w:separator/>
      </w:r>
    </w:p>
  </w:endnote>
  <w:endnote w:type="continuationSeparator" w:id="0">
    <w:p w14:paraId="5DD8850E" w14:textId="77777777" w:rsidR="00D40FD3" w:rsidRDefault="00D40FD3" w:rsidP="0048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12B5" w14:textId="77777777" w:rsidR="00D40FD3" w:rsidRDefault="00D40F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1A38" w14:textId="77777777" w:rsidR="00D40FD3" w:rsidRPr="001F109E" w:rsidRDefault="00D40FD3" w:rsidP="00F702CE">
    <w:pPr>
      <w:pStyle w:val="Rodap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</w:rPr>
      <w:t>________________</w:t>
    </w:r>
    <w:r w:rsidRPr="001F109E">
      <w:rPr>
        <w:rFonts w:ascii="Tahoma" w:hAnsi="Tahoma" w:cs="Tahoma"/>
      </w:rPr>
      <w:t>_______________________________</w:t>
    </w:r>
    <w:r>
      <w:rPr>
        <w:rFonts w:ascii="Tahoma" w:hAnsi="Tahoma" w:cs="Tahoma"/>
      </w:rPr>
      <w:t>___________________________</w:t>
    </w:r>
  </w:p>
  <w:p w14:paraId="3081BFD8" w14:textId="77777777" w:rsidR="00D40FD3" w:rsidRPr="00860D4E" w:rsidRDefault="00D40FD3" w:rsidP="00F702CE">
    <w:pPr>
      <w:pStyle w:val="Rodap"/>
      <w:jc w:val="center"/>
      <w:rPr>
        <w:rFonts w:ascii="Tahoma" w:hAnsi="Tahoma" w:cs="Tahoma"/>
        <w:b/>
        <w:color w:val="808080"/>
        <w:sz w:val="24"/>
        <w:szCs w:val="24"/>
      </w:rPr>
    </w:pPr>
    <w:r w:rsidRPr="00860D4E">
      <w:rPr>
        <w:rFonts w:ascii="Tahoma" w:hAnsi="Tahoma" w:cs="Tahoma"/>
        <w:b/>
        <w:color w:val="808080"/>
        <w:sz w:val="24"/>
        <w:szCs w:val="24"/>
      </w:rPr>
      <w:t>www.valdirponchio.jur.adv.br</w:t>
    </w:r>
  </w:p>
  <w:p w14:paraId="7CA991B7" w14:textId="77777777" w:rsidR="00D40FD3" w:rsidRPr="00F42666" w:rsidRDefault="00D40FD3" w:rsidP="00F702CE">
    <w:pPr>
      <w:pStyle w:val="Rodap"/>
      <w:jc w:val="center"/>
      <w:rPr>
        <w:rFonts w:ascii="Tahoma" w:hAnsi="Tahoma" w:cs="Tahoma"/>
        <w:b/>
        <w:color w:val="808080"/>
      </w:rPr>
    </w:pPr>
    <w:r w:rsidRPr="00F42666">
      <w:rPr>
        <w:rFonts w:ascii="Tahoma" w:hAnsi="Tahoma" w:cs="Tahoma"/>
        <w:b/>
        <w:color w:val="808080"/>
      </w:rPr>
      <w:t>valdirponchio@adv.oabsp.org.br</w:t>
    </w:r>
  </w:p>
  <w:p w14:paraId="104807EE" w14:textId="77777777" w:rsidR="00D40FD3" w:rsidRDefault="00D40FD3" w:rsidP="00F702CE">
    <w:pPr>
      <w:pStyle w:val="Rodap"/>
      <w:ind w:righ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ED86" w14:textId="77777777" w:rsidR="00D40FD3" w:rsidRDefault="00D40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2A5E" w14:textId="77777777" w:rsidR="00D40FD3" w:rsidRDefault="00D40FD3" w:rsidP="00484D9D">
      <w:pPr>
        <w:spacing w:after="0" w:line="240" w:lineRule="auto"/>
      </w:pPr>
      <w:r>
        <w:separator/>
      </w:r>
    </w:p>
  </w:footnote>
  <w:footnote w:type="continuationSeparator" w:id="0">
    <w:p w14:paraId="20BEE7FE" w14:textId="77777777" w:rsidR="00D40FD3" w:rsidRDefault="00D40FD3" w:rsidP="0048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1898" w14:textId="77777777" w:rsidR="00D40FD3" w:rsidRDefault="00D40F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96F0" w14:textId="77777777" w:rsidR="00D40FD3" w:rsidRDefault="00D40FD3" w:rsidP="00A04596">
    <w:pPr>
      <w:pStyle w:val="Cabealho"/>
      <w:ind w:right="-284"/>
      <w:jc w:val="right"/>
    </w:pPr>
    <w:r>
      <w:t xml:space="preserve"> </w:t>
    </w:r>
    <w:r w:rsidRPr="00484D9D">
      <w:rPr>
        <w:noProof/>
        <w:lang w:eastAsia="pt-BR"/>
      </w:rPr>
      <w:drawing>
        <wp:inline distT="0" distB="0" distL="0" distR="0" wp14:anchorId="46EDB34B" wp14:editId="28042F3F">
          <wp:extent cx="3664585" cy="815340"/>
          <wp:effectExtent l="19050" t="0" r="0" b="0"/>
          <wp:docPr id="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458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A1EE" w14:textId="77777777" w:rsidR="00D40FD3" w:rsidRDefault="00D40F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D9D"/>
    <w:rsid w:val="00011F12"/>
    <w:rsid w:val="0003459D"/>
    <w:rsid w:val="00040EA4"/>
    <w:rsid w:val="00041972"/>
    <w:rsid w:val="00076A3F"/>
    <w:rsid w:val="000A191B"/>
    <w:rsid w:val="000A76DE"/>
    <w:rsid w:val="000D3278"/>
    <w:rsid w:val="000E6042"/>
    <w:rsid w:val="00116C69"/>
    <w:rsid w:val="00117C80"/>
    <w:rsid w:val="00140297"/>
    <w:rsid w:val="001534F0"/>
    <w:rsid w:val="001A065D"/>
    <w:rsid w:val="00216415"/>
    <w:rsid w:val="002259DB"/>
    <w:rsid w:val="00235153"/>
    <w:rsid w:val="00240D34"/>
    <w:rsid w:val="00244423"/>
    <w:rsid w:val="00263A6C"/>
    <w:rsid w:val="00276AB7"/>
    <w:rsid w:val="00277229"/>
    <w:rsid w:val="00280AE9"/>
    <w:rsid w:val="002840DE"/>
    <w:rsid w:val="002919B1"/>
    <w:rsid w:val="002B7013"/>
    <w:rsid w:val="002C059B"/>
    <w:rsid w:val="003163D5"/>
    <w:rsid w:val="0034773F"/>
    <w:rsid w:val="00353971"/>
    <w:rsid w:val="003C6A95"/>
    <w:rsid w:val="003C744D"/>
    <w:rsid w:val="003D6FDA"/>
    <w:rsid w:val="004012CF"/>
    <w:rsid w:val="0040361F"/>
    <w:rsid w:val="00482171"/>
    <w:rsid w:val="00484D9D"/>
    <w:rsid w:val="004B23B0"/>
    <w:rsid w:val="004B33C6"/>
    <w:rsid w:val="00510364"/>
    <w:rsid w:val="00577508"/>
    <w:rsid w:val="00590FA3"/>
    <w:rsid w:val="005C3963"/>
    <w:rsid w:val="00627606"/>
    <w:rsid w:val="00654789"/>
    <w:rsid w:val="006836F0"/>
    <w:rsid w:val="006F2991"/>
    <w:rsid w:val="00702580"/>
    <w:rsid w:val="007048A5"/>
    <w:rsid w:val="007173E5"/>
    <w:rsid w:val="00733F90"/>
    <w:rsid w:val="00760C57"/>
    <w:rsid w:val="00773073"/>
    <w:rsid w:val="007E2DEE"/>
    <w:rsid w:val="00812749"/>
    <w:rsid w:val="00895C24"/>
    <w:rsid w:val="008D4629"/>
    <w:rsid w:val="008E5A7C"/>
    <w:rsid w:val="00935EBD"/>
    <w:rsid w:val="009A56AA"/>
    <w:rsid w:val="00A04596"/>
    <w:rsid w:val="00A7199A"/>
    <w:rsid w:val="00A7529A"/>
    <w:rsid w:val="00AC5094"/>
    <w:rsid w:val="00B366B9"/>
    <w:rsid w:val="00BD099E"/>
    <w:rsid w:val="00BD1038"/>
    <w:rsid w:val="00BE00A8"/>
    <w:rsid w:val="00BE1354"/>
    <w:rsid w:val="00C12F1A"/>
    <w:rsid w:val="00C31DAC"/>
    <w:rsid w:val="00C34275"/>
    <w:rsid w:val="00CC66A2"/>
    <w:rsid w:val="00CE7ECF"/>
    <w:rsid w:val="00D40FD3"/>
    <w:rsid w:val="00DF1805"/>
    <w:rsid w:val="00E5638B"/>
    <w:rsid w:val="00E91011"/>
    <w:rsid w:val="00EB0B13"/>
    <w:rsid w:val="00EB7F78"/>
    <w:rsid w:val="00F11426"/>
    <w:rsid w:val="00F12377"/>
    <w:rsid w:val="00F2431D"/>
    <w:rsid w:val="00F453F5"/>
    <w:rsid w:val="00F702CE"/>
    <w:rsid w:val="00F81AFB"/>
    <w:rsid w:val="00F9036B"/>
    <w:rsid w:val="00FA0050"/>
    <w:rsid w:val="00FB1193"/>
    <w:rsid w:val="00FE54C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AD231C"/>
  <w15:docId w15:val="{9D20A019-CAA4-41B3-842E-D501A8A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3E5"/>
  </w:style>
  <w:style w:type="paragraph" w:styleId="Ttulo1">
    <w:name w:val="heading 1"/>
    <w:basedOn w:val="Normal"/>
    <w:next w:val="Normal"/>
    <w:link w:val="Ttulo1Char"/>
    <w:qFormat/>
    <w:rsid w:val="00654789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after="0" w:line="240" w:lineRule="auto"/>
      <w:ind w:firstLine="1984"/>
      <w:jc w:val="both"/>
      <w:outlineLvl w:val="0"/>
    </w:pPr>
    <w:rPr>
      <w:rFonts w:ascii="Arial Black" w:eastAsia="Times New Roman" w:hAnsi="Arial Black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8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4D9D"/>
  </w:style>
  <w:style w:type="paragraph" w:styleId="Rodap">
    <w:name w:val="footer"/>
    <w:basedOn w:val="Normal"/>
    <w:link w:val="RodapChar"/>
    <w:uiPriority w:val="99"/>
    <w:unhideWhenUsed/>
    <w:rsid w:val="00484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D9D"/>
  </w:style>
  <w:style w:type="paragraph" w:styleId="Textodebalo">
    <w:name w:val="Balloon Text"/>
    <w:basedOn w:val="Normal"/>
    <w:link w:val="TextodebaloChar"/>
    <w:uiPriority w:val="99"/>
    <w:semiHidden/>
    <w:unhideWhenUsed/>
    <w:rsid w:val="0048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D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54789"/>
    <w:rPr>
      <w:rFonts w:ascii="Arial Black" w:eastAsia="Times New Roman" w:hAnsi="Arial Black" w:cs="Times New Roman"/>
      <w:sz w:val="32"/>
      <w:szCs w:val="20"/>
      <w:shd w:val="pct5" w:color="auto" w:fill="auto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53971"/>
    <w:pPr>
      <w:spacing w:after="0" w:line="240" w:lineRule="auto"/>
      <w:ind w:left="2835"/>
      <w:jc w:val="both"/>
    </w:pPr>
    <w:rPr>
      <w:rFonts w:ascii="Verdana" w:eastAsia="Times New Roman" w:hAnsi="Verdana" w:cs="Arial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3971"/>
    <w:rPr>
      <w:rFonts w:ascii="Verdana" w:eastAsia="Times New Roman" w:hAnsi="Verdana" w:cs="Arial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77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3.wmf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control" Target="activeX/activeX21.xm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Ponchio</dc:creator>
  <cp:lastModifiedBy>VALDIR ANTONIO PONCHIO</cp:lastModifiedBy>
  <cp:revision>40</cp:revision>
  <dcterms:created xsi:type="dcterms:W3CDTF">2019-03-29T11:13:00Z</dcterms:created>
  <dcterms:modified xsi:type="dcterms:W3CDTF">2022-11-21T17:26:00Z</dcterms:modified>
</cp:coreProperties>
</file>